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AF1A" w14:textId="77777777" w:rsidR="00C615FC" w:rsidRDefault="00C615FC" w:rsidP="00C615FC">
      <w:pPr>
        <w:jc w:val="center"/>
        <w:rPr>
          <w:rFonts w:cs="Arial"/>
          <w:b/>
          <w:bCs/>
          <w:i/>
          <w:iCs/>
          <w:sz w:val="28"/>
          <w:szCs w:val="28"/>
        </w:rPr>
      </w:pPr>
      <w:proofErr w:type="spellStart"/>
      <w:r>
        <w:rPr>
          <w:rFonts w:cs="Arial"/>
          <w:b/>
          <w:bCs/>
          <w:i/>
          <w:iCs/>
          <w:sz w:val="28"/>
          <w:szCs w:val="28"/>
        </w:rPr>
        <w:t>Kúpna</w:t>
      </w:r>
      <w:proofErr w:type="spellEnd"/>
      <w:r>
        <w:rPr>
          <w:rFonts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i/>
          <w:iCs/>
          <w:sz w:val="28"/>
          <w:szCs w:val="28"/>
        </w:rPr>
        <w:t>zmluva</w:t>
      </w:r>
      <w:proofErr w:type="spellEnd"/>
    </w:p>
    <w:p w14:paraId="71D4416C" w14:textId="77777777" w:rsidR="00C615FC" w:rsidRDefault="00C615FC" w:rsidP="00C615FC">
      <w:pPr>
        <w:jc w:val="both"/>
        <w:rPr>
          <w:rFonts w:cs="Arial"/>
          <w:sz w:val="24"/>
        </w:rPr>
      </w:pPr>
    </w:p>
    <w:p w14:paraId="76DEC949" w14:textId="77777777" w:rsidR="00C615FC" w:rsidRDefault="00C615FC" w:rsidP="00C615FC">
      <w:pPr>
        <w:pBdr>
          <w:bottom w:val="single" w:sz="4" w:space="1" w:color="auto"/>
        </w:pBdr>
        <w:jc w:val="center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uzatvorená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podľa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zákona</w:t>
      </w:r>
      <w:proofErr w:type="spellEnd"/>
      <w:r>
        <w:rPr>
          <w:rFonts w:cs="Arial"/>
          <w:sz w:val="16"/>
          <w:szCs w:val="16"/>
        </w:rPr>
        <w:t xml:space="preserve"> č. 343/2015 </w:t>
      </w:r>
      <w:proofErr w:type="spellStart"/>
      <w:r>
        <w:rPr>
          <w:rFonts w:cs="Arial"/>
          <w:sz w:val="16"/>
          <w:szCs w:val="16"/>
        </w:rPr>
        <w:t>Z.z.</w:t>
      </w:r>
      <w:proofErr w:type="spellEnd"/>
      <w:r>
        <w:rPr>
          <w:rFonts w:cs="Arial"/>
          <w:sz w:val="16"/>
          <w:szCs w:val="16"/>
        </w:rPr>
        <w:t xml:space="preserve"> o </w:t>
      </w:r>
      <w:proofErr w:type="spellStart"/>
      <w:r>
        <w:rPr>
          <w:rFonts w:cs="Arial"/>
          <w:sz w:val="16"/>
          <w:szCs w:val="16"/>
        </w:rPr>
        <w:t>verejnom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obstarávaní</w:t>
      </w:r>
      <w:proofErr w:type="spellEnd"/>
      <w:r>
        <w:rPr>
          <w:rFonts w:cs="Arial"/>
          <w:sz w:val="16"/>
          <w:szCs w:val="16"/>
        </w:rPr>
        <w:t xml:space="preserve"> a o </w:t>
      </w:r>
      <w:proofErr w:type="spellStart"/>
      <w:r>
        <w:rPr>
          <w:rFonts w:cs="Arial"/>
          <w:sz w:val="16"/>
          <w:szCs w:val="16"/>
        </w:rPr>
        <w:t>zmene</w:t>
      </w:r>
      <w:proofErr w:type="spellEnd"/>
      <w:r>
        <w:rPr>
          <w:rFonts w:cs="Arial"/>
          <w:sz w:val="16"/>
          <w:szCs w:val="16"/>
        </w:rPr>
        <w:t xml:space="preserve"> a </w:t>
      </w:r>
      <w:proofErr w:type="spellStart"/>
      <w:r>
        <w:rPr>
          <w:rFonts w:cs="Arial"/>
          <w:sz w:val="16"/>
          <w:szCs w:val="16"/>
        </w:rPr>
        <w:t>doplnení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niektorých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zákonov</w:t>
      </w:r>
      <w:proofErr w:type="spellEnd"/>
      <w:r>
        <w:rPr>
          <w:rFonts w:cs="Arial"/>
          <w:sz w:val="16"/>
          <w:szCs w:val="16"/>
        </w:rPr>
        <w:t xml:space="preserve"> v </w:t>
      </w:r>
      <w:proofErr w:type="spellStart"/>
      <w:r>
        <w:rPr>
          <w:rFonts w:cs="Arial"/>
          <w:sz w:val="16"/>
          <w:szCs w:val="16"/>
        </w:rPr>
        <w:t>znení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neskorších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predpisov</w:t>
      </w:r>
      <w:proofErr w:type="spellEnd"/>
      <w:r>
        <w:rPr>
          <w:rFonts w:cs="Arial"/>
          <w:sz w:val="16"/>
          <w:szCs w:val="16"/>
        </w:rPr>
        <w:t>.</w:t>
      </w:r>
    </w:p>
    <w:p w14:paraId="5BDCFBDD" w14:textId="71A9AABA" w:rsidR="00C615FC" w:rsidRDefault="00C615FC" w:rsidP="00C615FC">
      <w:pPr>
        <w:jc w:val="center"/>
        <w:rPr>
          <w:rFonts w:cs="Arial"/>
          <w:bCs/>
          <w:sz w:val="20"/>
          <w:szCs w:val="20"/>
        </w:rPr>
      </w:pPr>
    </w:p>
    <w:p w14:paraId="1507A632" w14:textId="77777777" w:rsidR="00C615FC" w:rsidRDefault="00C615FC" w:rsidP="00C615FC">
      <w:pPr>
        <w:jc w:val="center"/>
        <w:rPr>
          <w:rFonts w:cs="Arial"/>
          <w:bCs/>
          <w:sz w:val="20"/>
          <w:szCs w:val="20"/>
        </w:rPr>
      </w:pPr>
    </w:p>
    <w:p w14:paraId="6AEF440F" w14:textId="77777777" w:rsidR="00FF4029" w:rsidRPr="00FF4029" w:rsidRDefault="00FF4029" w:rsidP="00FF4029">
      <w:pPr>
        <w:jc w:val="center"/>
        <w:rPr>
          <w:rFonts w:cs="Arial"/>
          <w:b/>
          <w:bCs/>
          <w:sz w:val="24"/>
          <w:szCs w:val="20"/>
          <w:lang w:val="sk-SK"/>
        </w:rPr>
      </w:pPr>
      <w:r w:rsidRPr="00FF4029">
        <w:rPr>
          <w:rFonts w:cs="Arial"/>
          <w:b/>
          <w:bCs/>
          <w:sz w:val="24"/>
          <w:szCs w:val="20"/>
          <w:lang w:val="sk-SK"/>
        </w:rPr>
        <w:t>čl. I.</w:t>
      </w:r>
    </w:p>
    <w:p w14:paraId="7812EB2E" w14:textId="77777777" w:rsidR="00FF4029" w:rsidRPr="00FF4029" w:rsidRDefault="00FF4029" w:rsidP="00FF4029">
      <w:pPr>
        <w:jc w:val="center"/>
        <w:rPr>
          <w:rFonts w:cs="Arial"/>
          <w:b/>
          <w:bCs/>
          <w:sz w:val="24"/>
          <w:szCs w:val="20"/>
          <w:lang w:val="sk-SK"/>
        </w:rPr>
      </w:pPr>
      <w:r w:rsidRPr="00FF4029">
        <w:rPr>
          <w:rFonts w:cs="Arial"/>
          <w:b/>
          <w:bCs/>
          <w:sz w:val="24"/>
          <w:szCs w:val="20"/>
          <w:lang w:val="sk-SK"/>
        </w:rPr>
        <w:t>Zmluvné strany</w:t>
      </w:r>
    </w:p>
    <w:p w14:paraId="08D54E1B" w14:textId="77777777" w:rsidR="00FF4029" w:rsidRPr="00FF4029" w:rsidRDefault="00FF4029" w:rsidP="00FF4029">
      <w:pPr>
        <w:jc w:val="both"/>
        <w:rPr>
          <w:rFonts w:cs="Arial"/>
          <w:bCs/>
          <w:sz w:val="24"/>
          <w:szCs w:val="20"/>
          <w:lang w:val="sk-SK"/>
        </w:rPr>
      </w:pPr>
    </w:p>
    <w:p w14:paraId="7A22282A" w14:textId="77777777" w:rsidR="00FF4029" w:rsidRPr="00C615FC" w:rsidRDefault="00FF4029" w:rsidP="00FF4029">
      <w:pPr>
        <w:jc w:val="both"/>
        <w:rPr>
          <w:rFonts w:cs="Arial"/>
          <w:bCs/>
          <w:sz w:val="20"/>
          <w:szCs w:val="20"/>
          <w:lang w:val="sk-SK"/>
        </w:rPr>
      </w:pPr>
    </w:p>
    <w:p w14:paraId="0B6BC29B" w14:textId="389A3095" w:rsidR="00FF4029" w:rsidRPr="00C615FC" w:rsidRDefault="00FF4029" w:rsidP="00FF4029">
      <w:pPr>
        <w:keepNext/>
        <w:jc w:val="both"/>
        <w:outlineLvl w:val="5"/>
        <w:rPr>
          <w:rFonts w:cs="Arial"/>
          <w:b/>
          <w:sz w:val="20"/>
          <w:szCs w:val="20"/>
          <w:lang w:val="sk-SK" w:eastAsia="cs-CZ"/>
        </w:rPr>
      </w:pPr>
      <w:r w:rsidRPr="00C615FC">
        <w:rPr>
          <w:rFonts w:cs="Arial"/>
          <w:b/>
          <w:sz w:val="20"/>
          <w:szCs w:val="20"/>
          <w:lang w:val="sk-SK" w:eastAsia="cs-CZ"/>
        </w:rPr>
        <w:t xml:space="preserve">1. </w:t>
      </w:r>
      <w:r w:rsidR="00C615FC">
        <w:rPr>
          <w:rFonts w:cs="Arial"/>
          <w:b/>
          <w:sz w:val="20"/>
          <w:szCs w:val="20"/>
          <w:lang w:val="sk-SK" w:eastAsia="cs-CZ"/>
        </w:rPr>
        <w:t>Kupujúci</w:t>
      </w:r>
      <w:r w:rsidRPr="00C615FC">
        <w:rPr>
          <w:rFonts w:cs="Arial"/>
          <w:b/>
          <w:sz w:val="20"/>
          <w:szCs w:val="20"/>
          <w:lang w:val="sk-SK" w:eastAsia="cs-CZ"/>
        </w:rPr>
        <w:t>:</w:t>
      </w:r>
      <w:r w:rsidRPr="00C615FC">
        <w:rPr>
          <w:rFonts w:cs="Arial"/>
          <w:b/>
          <w:sz w:val="20"/>
          <w:szCs w:val="20"/>
          <w:lang w:val="sk-SK" w:eastAsia="cs-CZ"/>
        </w:rPr>
        <w:tab/>
      </w:r>
      <w:r w:rsidRPr="00C615FC">
        <w:rPr>
          <w:rFonts w:cs="Arial"/>
          <w:b/>
          <w:sz w:val="20"/>
          <w:szCs w:val="20"/>
          <w:lang w:val="sk-SK" w:eastAsia="cs-CZ"/>
        </w:rPr>
        <w:tab/>
      </w:r>
      <w:r w:rsidR="00C615FC">
        <w:rPr>
          <w:rFonts w:cs="Arial"/>
          <w:b/>
          <w:sz w:val="20"/>
          <w:szCs w:val="20"/>
          <w:lang w:val="sk-SK" w:eastAsia="cs-CZ"/>
        </w:rPr>
        <w:tab/>
      </w:r>
      <w:r w:rsidRPr="00C615FC">
        <w:rPr>
          <w:rFonts w:cs="Arial"/>
          <w:b/>
          <w:sz w:val="20"/>
          <w:szCs w:val="20"/>
          <w:lang w:val="sk-SK" w:eastAsia="cs-CZ"/>
        </w:rPr>
        <w:tab/>
        <w:t xml:space="preserve">KOLOMAŽ, </w:t>
      </w:r>
      <w:proofErr w:type="spellStart"/>
      <w:r w:rsidRPr="00C615FC">
        <w:rPr>
          <w:rFonts w:cs="Arial"/>
          <w:b/>
          <w:sz w:val="20"/>
          <w:szCs w:val="20"/>
          <w:lang w:val="sk-SK" w:eastAsia="cs-CZ"/>
        </w:rPr>
        <w:t>s.r.o</w:t>
      </w:r>
      <w:proofErr w:type="spellEnd"/>
      <w:r w:rsidRPr="00C615FC">
        <w:rPr>
          <w:rFonts w:cs="Arial"/>
          <w:b/>
          <w:sz w:val="20"/>
          <w:szCs w:val="20"/>
          <w:lang w:val="sk-SK" w:eastAsia="cs-CZ"/>
        </w:rPr>
        <w:t>.</w:t>
      </w:r>
    </w:p>
    <w:p w14:paraId="401564CA" w14:textId="027767F5" w:rsidR="00FF4029" w:rsidRPr="00C615FC" w:rsidRDefault="00FF4029" w:rsidP="00325DBF">
      <w:pPr>
        <w:keepNext/>
        <w:jc w:val="both"/>
        <w:outlineLvl w:val="2"/>
        <w:rPr>
          <w:rFonts w:cs="Arial"/>
          <w:sz w:val="20"/>
          <w:szCs w:val="20"/>
          <w:lang w:val="sk-SK" w:eastAsia="cs-CZ"/>
        </w:rPr>
      </w:pPr>
      <w:r w:rsidRPr="00C615FC">
        <w:rPr>
          <w:rFonts w:cs="Arial"/>
          <w:sz w:val="20"/>
          <w:szCs w:val="20"/>
          <w:lang w:val="sk-SK" w:eastAsia="cs-CZ"/>
        </w:rPr>
        <w:t xml:space="preserve">Sídlo: </w:t>
      </w:r>
      <w:r w:rsidRPr="00C615FC">
        <w:rPr>
          <w:rFonts w:cs="Arial"/>
          <w:sz w:val="20"/>
          <w:szCs w:val="20"/>
          <w:lang w:val="sk-SK" w:eastAsia="cs-CZ"/>
        </w:rPr>
        <w:tab/>
      </w:r>
      <w:r w:rsidRPr="00C615FC">
        <w:rPr>
          <w:rFonts w:cs="Arial"/>
          <w:sz w:val="20"/>
          <w:szCs w:val="20"/>
          <w:lang w:val="sk-SK" w:eastAsia="cs-CZ"/>
        </w:rPr>
        <w:tab/>
      </w:r>
      <w:r w:rsidRPr="00C615FC">
        <w:rPr>
          <w:rFonts w:cs="Arial"/>
          <w:sz w:val="20"/>
          <w:szCs w:val="20"/>
          <w:lang w:val="sk-SK" w:eastAsia="cs-CZ"/>
        </w:rPr>
        <w:tab/>
      </w:r>
      <w:r w:rsidR="00325DBF" w:rsidRPr="00C615FC">
        <w:rPr>
          <w:rFonts w:cs="Arial"/>
          <w:sz w:val="20"/>
          <w:szCs w:val="20"/>
          <w:lang w:val="sk-SK" w:eastAsia="cs-CZ"/>
        </w:rPr>
        <w:tab/>
      </w:r>
      <w:r w:rsidRPr="00C615FC">
        <w:rPr>
          <w:rFonts w:cs="Arial"/>
          <w:sz w:val="20"/>
          <w:szCs w:val="20"/>
          <w:lang w:val="sk-SK" w:eastAsia="cs-CZ"/>
        </w:rPr>
        <w:tab/>
        <w:t>M. Turkovej 30, 911 01 Trenčín</w:t>
      </w:r>
    </w:p>
    <w:p w14:paraId="0FC860DE" w14:textId="440F3541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 xml:space="preserve">Zastúpenie: 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="00262FFF">
        <w:rPr>
          <w:rFonts w:eastAsia="Calibri" w:cs="Arial"/>
          <w:sz w:val="20"/>
          <w:szCs w:val="20"/>
          <w:lang w:val="sk-SK"/>
        </w:rPr>
        <w:t>Ing. Daniela Bystrická</w:t>
      </w:r>
      <w:r w:rsidRPr="00C615FC">
        <w:rPr>
          <w:rFonts w:eastAsia="Calibri" w:cs="Arial"/>
          <w:sz w:val="20"/>
          <w:szCs w:val="20"/>
          <w:lang w:val="sk-SK"/>
        </w:rPr>
        <w:t>, konateľ</w:t>
      </w:r>
      <w:r w:rsidR="00262FFF">
        <w:rPr>
          <w:rFonts w:eastAsia="Calibri" w:cs="Arial"/>
          <w:sz w:val="20"/>
          <w:szCs w:val="20"/>
          <w:lang w:val="sk-SK"/>
        </w:rPr>
        <w:t>ka</w:t>
      </w:r>
    </w:p>
    <w:p w14:paraId="1538E311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 xml:space="preserve">Bankové spojenie: 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proofErr w:type="spellStart"/>
      <w:r w:rsidRPr="00C615FC">
        <w:rPr>
          <w:rFonts w:eastAsia="Calibri" w:cs="Arial"/>
          <w:sz w:val="20"/>
          <w:szCs w:val="20"/>
          <w:lang w:val="sk-SK"/>
        </w:rPr>
        <w:t>Fio</w:t>
      </w:r>
      <w:proofErr w:type="spellEnd"/>
      <w:r w:rsidRPr="00C615FC">
        <w:rPr>
          <w:rFonts w:eastAsia="Calibri" w:cs="Arial"/>
          <w:sz w:val="20"/>
          <w:szCs w:val="20"/>
          <w:lang w:val="sk-SK"/>
        </w:rPr>
        <w:t xml:space="preserve"> banka, </w:t>
      </w:r>
      <w:proofErr w:type="spellStart"/>
      <w:r w:rsidRPr="00C615FC">
        <w:rPr>
          <w:rFonts w:eastAsia="Calibri" w:cs="Arial"/>
          <w:sz w:val="20"/>
          <w:szCs w:val="20"/>
          <w:lang w:val="sk-SK"/>
        </w:rPr>
        <w:t>a.s</w:t>
      </w:r>
      <w:proofErr w:type="spellEnd"/>
      <w:r w:rsidRPr="00C615FC">
        <w:rPr>
          <w:rFonts w:eastAsia="Calibri" w:cs="Arial"/>
          <w:sz w:val="20"/>
          <w:szCs w:val="20"/>
          <w:lang w:val="sk-SK"/>
        </w:rPr>
        <w:t>.</w:t>
      </w:r>
    </w:p>
    <w:p w14:paraId="426BC26A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proofErr w:type="spellStart"/>
      <w:r w:rsidRPr="00C615FC">
        <w:rPr>
          <w:rFonts w:eastAsia="Calibri" w:cs="Arial"/>
          <w:sz w:val="20"/>
          <w:szCs w:val="20"/>
          <w:lang w:val="sk-SK"/>
        </w:rPr>
        <w:t>IBAN</w:t>
      </w:r>
      <w:proofErr w:type="spellEnd"/>
      <w:r w:rsidRPr="00C615FC">
        <w:rPr>
          <w:rFonts w:eastAsia="Calibri" w:cs="Arial"/>
          <w:sz w:val="20"/>
          <w:szCs w:val="20"/>
          <w:lang w:val="sk-SK"/>
        </w:rPr>
        <w:t>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  <w:t>SK18 8330 0000 0026 0135 3820</w:t>
      </w:r>
    </w:p>
    <w:p w14:paraId="3B0E4209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>IČO: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  <w:t>46159703</w:t>
      </w:r>
    </w:p>
    <w:p w14:paraId="2D0831D5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>DIČ: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  <w:t>2023252088</w:t>
      </w:r>
    </w:p>
    <w:p w14:paraId="2E6C74B3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>Tel.: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  <w:t>0903 027 910</w:t>
      </w:r>
    </w:p>
    <w:p w14:paraId="11C5B2F9" w14:textId="46819A9F" w:rsidR="00FF4029" w:rsidRPr="00C615FC" w:rsidRDefault="00FF4029" w:rsidP="00FF4029">
      <w:pPr>
        <w:jc w:val="both"/>
        <w:rPr>
          <w:rFonts w:eastAsia="Calibri" w:cs="Arial"/>
          <w:color w:val="000000"/>
          <w:sz w:val="20"/>
          <w:szCs w:val="20"/>
          <w:lang w:val="sk-SK"/>
        </w:rPr>
      </w:pPr>
      <w:r w:rsidRPr="00C615FC">
        <w:rPr>
          <w:rFonts w:eastAsia="Calibri" w:cs="Arial"/>
          <w:color w:val="000000"/>
          <w:sz w:val="20"/>
          <w:szCs w:val="20"/>
          <w:lang w:val="sk-SK"/>
        </w:rPr>
        <w:t>E-mail:</w:t>
      </w:r>
      <w:r w:rsidRPr="00C615FC">
        <w:rPr>
          <w:rFonts w:eastAsia="Calibri" w:cs="Arial"/>
          <w:color w:val="000000"/>
          <w:sz w:val="20"/>
          <w:szCs w:val="20"/>
          <w:lang w:val="sk-SK"/>
        </w:rPr>
        <w:tab/>
      </w:r>
      <w:r w:rsidRPr="00C615FC">
        <w:rPr>
          <w:rFonts w:eastAsia="Calibri" w:cs="Arial"/>
          <w:color w:val="000000"/>
          <w:sz w:val="20"/>
          <w:szCs w:val="20"/>
          <w:lang w:val="sk-SK"/>
        </w:rPr>
        <w:tab/>
      </w:r>
      <w:r w:rsidRPr="00C615FC">
        <w:rPr>
          <w:rFonts w:eastAsia="Calibri" w:cs="Arial"/>
          <w:color w:val="000000"/>
          <w:sz w:val="20"/>
          <w:szCs w:val="20"/>
          <w:lang w:val="sk-SK"/>
        </w:rPr>
        <w:tab/>
      </w:r>
      <w:r w:rsidR="00C615FC">
        <w:rPr>
          <w:rFonts w:eastAsia="Calibri" w:cs="Arial"/>
          <w:color w:val="000000"/>
          <w:sz w:val="20"/>
          <w:szCs w:val="20"/>
          <w:lang w:val="sk-SK"/>
        </w:rPr>
        <w:tab/>
      </w:r>
      <w:r w:rsidRPr="00C615FC">
        <w:rPr>
          <w:rFonts w:eastAsia="Calibri" w:cs="Arial"/>
          <w:color w:val="000000"/>
          <w:sz w:val="20"/>
          <w:szCs w:val="20"/>
          <w:lang w:val="sk-SK"/>
        </w:rPr>
        <w:tab/>
        <w:t>kamil.bystricky@kolomaz.sk</w:t>
      </w:r>
    </w:p>
    <w:p w14:paraId="686FB9EB" w14:textId="77777777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  <w:r w:rsidRPr="00C615FC">
        <w:rPr>
          <w:rFonts w:cs="Arial"/>
          <w:sz w:val="20"/>
          <w:szCs w:val="20"/>
          <w:lang w:val="sk-SK"/>
        </w:rPr>
        <w:t>(ďalej len „Objednávateľ“ v náležitom gramatickom tvare)</w:t>
      </w:r>
    </w:p>
    <w:p w14:paraId="213C66CE" w14:textId="77777777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</w:p>
    <w:p w14:paraId="2540BF09" w14:textId="66D94789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  <w:r w:rsidRPr="00C615FC">
        <w:rPr>
          <w:rFonts w:cs="Arial"/>
          <w:b/>
          <w:bCs/>
          <w:sz w:val="20"/>
          <w:szCs w:val="20"/>
          <w:lang w:val="sk-SK"/>
        </w:rPr>
        <w:t xml:space="preserve">2. </w:t>
      </w:r>
      <w:r w:rsidR="00C615FC">
        <w:rPr>
          <w:rFonts w:cs="Arial"/>
          <w:b/>
          <w:bCs/>
          <w:sz w:val="20"/>
          <w:szCs w:val="20"/>
          <w:lang w:val="sk-SK"/>
        </w:rPr>
        <w:t>Predávajúci</w:t>
      </w:r>
      <w:r w:rsidRPr="00C615FC">
        <w:rPr>
          <w:rFonts w:cs="Arial"/>
          <w:sz w:val="20"/>
          <w:szCs w:val="20"/>
          <w:lang w:val="sk-SK"/>
        </w:rPr>
        <w:t>:</w:t>
      </w:r>
      <w:r w:rsidRPr="00C615FC">
        <w:rPr>
          <w:rFonts w:cs="Arial"/>
          <w:sz w:val="20"/>
          <w:szCs w:val="20"/>
          <w:lang w:val="sk-SK"/>
        </w:rPr>
        <w:tab/>
      </w:r>
      <w:r w:rsidRPr="00C615FC">
        <w:rPr>
          <w:rFonts w:cs="Arial"/>
          <w:sz w:val="20"/>
          <w:szCs w:val="20"/>
          <w:lang w:val="sk-SK"/>
        </w:rPr>
        <w:tab/>
      </w:r>
      <w:r w:rsidR="00C615FC">
        <w:rPr>
          <w:rFonts w:cs="Arial"/>
          <w:sz w:val="20"/>
          <w:szCs w:val="20"/>
          <w:lang w:val="sk-SK"/>
        </w:rPr>
        <w:tab/>
      </w:r>
      <w:r w:rsidRPr="00C615FC">
        <w:rPr>
          <w:rFonts w:cs="Arial"/>
          <w:sz w:val="20"/>
          <w:szCs w:val="20"/>
          <w:lang w:val="sk-SK"/>
        </w:rPr>
        <w:tab/>
      </w:r>
    </w:p>
    <w:p w14:paraId="3FED79B6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Sídlo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146312DC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Zastúpenie: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37D7504C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IČO: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5A304D4C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DIČ: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0A1246B6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Registrácia:</w:t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</w:p>
    <w:p w14:paraId="7A2F6F62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Číslo registra:</w:t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</w:p>
    <w:p w14:paraId="08D0F672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Bankové spojenie: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538B1FFF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/>
        </w:rPr>
      </w:pPr>
      <w:proofErr w:type="spellStart"/>
      <w:r w:rsidRPr="00C615FC">
        <w:rPr>
          <w:rFonts w:eastAsia="Calibri" w:cs="Arial"/>
          <w:sz w:val="20"/>
          <w:szCs w:val="20"/>
          <w:lang w:val="sk-SK"/>
        </w:rPr>
        <w:t>IBAN</w:t>
      </w:r>
      <w:proofErr w:type="spellEnd"/>
      <w:r w:rsidRPr="00C615FC">
        <w:rPr>
          <w:rFonts w:eastAsia="Calibri" w:cs="Arial"/>
          <w:sz w:val="20"/>
          <w:szCs w:val="20"/>
          <w:lang w:val="sk-SK"/>
        </w:rPr>
        <w:t>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</w:p>
    <w:p w14:paraId="1B575667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>Telefón: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</w:p>
    <w:p w14:paraId="009A5BF4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sz w:val="20"/>
          <w:szCs w:val="20"/>
          <w:lang w:val="sk-SK"/>
        </w:rPr>
        <w:t>E-mail: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</w:p>
    <w:p w14:paraId="3CC64B66" w14:textId="77777777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  <w:r w:rsidRPr="00C615FC">
        <w:rPr>
          <w:rFonts w:cs="Arial"/>
          <w:sz w:val="20"/>
          <w:szCs w:val="20"/>
          <w:lang w:val="sk-SK"/>
        </w:rPr>
        <w:t>(ďalej len „Poskytovateľ“ v náležitom gramatickom tvare)</w:t>
      </w:r>
    </w:p>
    <w:p w14:paraId="1E4764E5" w14:textId="77777777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</w:p>
    <w:p w14:paraId="33F66628" w14:textId="77777777" w:rsidR="00FF4029" w:rsidRPr="00FF4029" w:rsidRDefault="00FF4029" w:rsidP="00FF4029">
      <w:pPr>
        <w:jc w:val="both"/>
        <w:rPr>
          <w:rFonts w:cs="Arial"/>
          <w:sz w:val="24"/>
          <w:szCs w:val="20"/>
          <w:lang w:val="sk-SK"/>
        </w:rPr>
      </w:pPr>
    </w:p>
    <w:p w14:paraId="4AB33539" w14:textId="77777777" w:rsidR="00C615FC" w:rsidRPr="0078248A" w:rsidRDefault="00C615FC" w:rsidP="00C615FC">
      <w:pPr>
        <w:jc w:val="center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čl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>. I</w:t>
      </w:r>
    </w:p>
    <w:p w14:paraId="580DB0B6" w14:textId="77777777" w:rsidR="00C615FC" w:rsidRPr="0078248A" w:rsidRDefault="00C615FC" w:rsidP="00C615FC">
      <w:pPr>
        <w:jc w:val="center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Predmet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zmluvy</w:t>
      </w:r>
      <w:proofErr w:type="spellEnd"/>
    </w:p>
    <w:p w14:paraId="20410A44" w14:textId="77777777" w:rsidR="00C615FC" w:rsidRPr="0078248A" w:rsidRDefault="00C615FC" w:rsidP="00C615FC">
      <w:pPr>
        <w:ind w:left="360"/>
        <w:rPr>
          <w:rFonts w:cs="Arial"/>
          <w:sz w:val="20"/>
          <w:szCs w:val="20"/>
        </w:rPr>
      </w:pPr>
    </w:p>
    <w:p w14:paraId="7A338580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1.   </w:t>
      </w:r>
      <w:proofErr w:type="spellStart"/>
      <w:r w:rsidRPr="0078248A">
        <w:rPr>
          <w:rFonts w:cs="Arial"/>
          <w:sz w:val="20"/>
          <w:szCs w:val="20"/>
        </w:rPr>
        <w:t>Predmetom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záväzok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predávajúceho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dohodnutom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termíne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mieste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a</w:t>
      </w:r>
      <w:proofErr w:type="gramEnd"/>
      <w:r w:rsidRPr="0078248A">
        <w:rPr>
          <w:rFonts w:cs="Arial"/>
          <w:sz w:val="20"/>
          <w:szCs w:val="20"/>
        </w:rPr>
        <w:t> </w:t>
      </w:r>
      <w:proofErr w:type="spellStart"/>
      <w:r w:rsidRPr="0078248A">
        <w:rPr>
          <w:rFonts w:cs="Arial"/>
          <w:sz w:val="20"/>
          <w:szCs w:val="20"/>
        </w:rPr>
        <w:t>odovzdať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tovar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r w:rsidRPr="0078248A">
        <w:rPr>
          <w:rFonts w:cs="Arial"/>
          <w:color w:val="000000"/>
          <w:sz w:val="20"/>
          <w:szCs w:val="20"/>
        </w:rPr>
        <w:t>(</w:t>
      </w:r>
      <w:proofErr w:type="spellStart"/>
      <w:r w:rsidRPr="0078248A">
        <w:rPr>
          <w:rFonts w:cs="Arial"/>
          <w:color w:val="000000"/>
          <w:sz w:val="20"/>
          <w:szCs w:val="20"/>
        </w:rPr>
        <w:t>uvedený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v </w:t>
      </w:r>
      <w:proofErr w:type="spellStart"/>
      <w:r w:rsidRPr="0078248A">
        <w:rPr>
          <w:rFonts w:cs="Arial"/>
          <w:color w:val="000000"/>
          <w:sz w:val="20"/>
          <w:szCs w:val="20"/>
        </w:rPr>
        <w:t>ods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. 2 </w:t>
      </w:r>
      <w:proofErr w:type="spellStart"/>
      <w:r w:rsidRPr="0078248A">
        <w:rPr>
          <w:rFonts w:cs="Arial"/>
          <w:color w:val="000000"/>
          <w:sz w:val="20"/>
          <w:szCs w:val="20"/>
        </w:rPr>
        <w:t>tohto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článku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), </w:t>
      </w:r>
      <w:proofErr w:type="spellStart"/>
      <w:r w:rsidRPr="0078248A">
        <w:rPr>
          <w:rFonts w:cs="Arial"/>
          <w:color w:val="000000"/>
          <w:sz w:val="20"/>
          <w:szCs w:val="20"/>
        </w:rPr>
        <w:t>ktorý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je </w:t>
      </w:r>
      <w:proofErr w:type="spellStart"/>
      <w:r w:rsidRPr="0078248A">
        <w:rPr>
          <w:rFonts w:cs="Arial"/>
          <w:color w:val="000000"/>
          <w:sz w:val="20"/>
          <w:szCs w:val="20"/>
        </w:rPr>
        <w:t>bližšie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špecifikovaný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v </w:t>
      </w:r>
      <w:proofErr w:type="spellStart"/>
      <w:r w:rsidRPr="0078248A">
        <w:rPr>
          <w:rFonts w:cs="Arial"/>
          <w:color w:val="000000"/>
          <w:sz w:val="20"/>
          <w:szCs w:val="20"/>
        </w:rPr>
        <w:t>Prílohe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č. 1 </w:t>
      </w:r>
      <w:proofErr w:type="spellStart"/>
      <w:r w:rsidRPr="0078248A">
        <w:rPr>
          <w:rFonts w:cs="Arial"/>
          <w:color w:val="000000"/>
          <w:sz w:val="20"/>
          <w:szCs w:val="20"/>
        </w:rPr>
        <w:t>tejto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zmluvy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Pr="0078248A">
        <w:rPr>
          <w:rFonts w:cs="Arial"/>
          <w:color w:val="000000"/>
          <w:sz w:val="20"/>
          <w:szCs w:val="20"/>
        </w:rPr>
        <w:t>ďalej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len</w:t>
      </w:r>
      <w:proofErr w:type="spellEnd"/>
      <w:r w:rsidRPr="0078248A">
        <w:rPr>
          <w:rFonts w:cs="Arial"/>
          <w:color w:val="000000"/>
          <w:sz w:val="20"/>
          <w:szCs w:val="20"/>
        </w:rPr>
        <w:t>: „</w:t>
      </w:r>
      <w:proofErr w:type="spellStart"/>
      <w:r w:rsidRPr="0078248A">
        <w:rPr>
          <w:rFonts w:cs="Arial"/>
          <w:color w:val="000000"/>
          <w:sz w:val="20"/>
          <w:szCs w:val="20"/>
        </w:rPr>
        <w:t>predmet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8248A">
        <w:rPr>
          <w:rFonts w:cs="Arial"/>
          <w:color w:val="000000"/>
          <w:sz w:val="20"/>
          <w:szCs w:val="20"/>
        </w:rPr>
        <w:t>kúpy</w:t>
      </w:r>
      <w:proofErr w:type="spellEnd"/>
      <w:r w:rsidRPr="0078248A">
        <w:rPr>
          <w:rFonts w:cs="Arial"/>
          <w:color w:val="000000"/>
          <w:sz w:val="20"/>
          <w:szCs w:val="20"/>
        </w:rPr>
        <w:t>“</w:t>
      </w:r>
      <w:proofErr w:type="gramEnd"/>
      <w:r w:rsidRPr="0078248A">
        <w:rPr>
          <w:rFonts w:cs="Arial"/>
          <w:color w:val="000000"/>
          <w:sz w:val="20"/>
          <w:szCs w:val="20"/>
        </w:rPr>
        <w:t>)</w:t>
      </w:r>
      <w:r w:rsidRPr="0078248A">
        <w:rPr>
          <w:rFonts w:cs="Arial"/>
          <w:sz w:val="20"/>
          <w:szCs w:val="20"/>
        </w:rPr>
        <w:t xml:space="preserve"> </w:t>
      </w:r>
      <w:r w:rsidRPr="0078248A">
        <w:rPr>
          <w:rFonts w:cs="Arial"/>
          <w:color w:val="000000"/>
          <w:sz w:val="20"/>
          <w:szCs w:val="20"/>
        </w:rPr>
        <w:t>a </w:t>
      </w:r>
      <w:proofErr w:type="spellStart"/>
      <w:r w:rsidRPr="0078248A">
        <w:rPr>
          <w:rFonts w:cs="Arial"/>
          <w:color w:val="000000"/>
          <w:sz w:val="20"/>
          <w:szCs w:val="20"/>
        </w:rPr>
        <w:t>previesť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na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kupujúceho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vlastnícke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právo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k </w:t>
      </w:r>
      <w:proofErr w:type="spellStart"/>
      <w:r w:rsidRPr="0078248A">
        <w:rPr>
          <w:rFonts w:cs="Arial"/>
          <w:color w:val="000000"/>
          <w:sz w:val="20"/>
          <w:szCs w:val="20"/>
        </w:rPr>
        <w:t>predmetu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2595858C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431240C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2.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podmienok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uvedených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zmluve</w:t>
      </w:r>
      <w:proofErr w:type="spellEnd"/>
      <w:r w:rsidRPr="0078248A">
        <w:rPr>
          <w:rFonts w:cs="Arial"/>
          <w:sz w:val="20"/>
          <w:szCs w:val="20"/>
        </w:rPr>
        <w:t xml:space="preserve"> do </w:t>
      </w:r>
      <w:proofErr w:type="spellStart"/>
      <w:r w:rsidRPr="0078248A">
        <w:rPr>
          <w:rFonts w:cs="Arial"/>
          <w:sz w:val="20"/>
          <w:szCs w:val="20"/>
        </w:rPr>
        <w:t>výlučného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vlastníctva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a to </w:t>
      </w:r>
      <w:proofErr w:type="spellStart"/>
      <w:r w:rsidRPr="0078248A">
        <w:rPr>
          <w:rFonts w:cs="Arial"/>
          <w:sz w:val="20"/>
          <w:szCs w:val="20"/>
        </w:rPr>
        <w:t>tovar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špecifikovaný</w:t>
      </w:r>
      <w:proofErr w:type="spellEnd"/>
      <w:r w:rsidRPr="0078248A">
        <w:rPr>
          <w:rFonts w:cs="Arial"/>
          <w:sz w:val="20"/>
          <w:szCs w:val="20"/>
        </w:rPr>
        <w:t xml:space="preserve"> v </w:t>
      </w:r>
      <w:proofErr w:type="spellStart"/>
      <w:r w:rsidRPr="0078248A">
        <w:rPr>
          <w:rFonts w:cs="Arial"/>
          <w:sz w:val="20"/>
          <w:szCs w:val="20"/>
        </w:rPr>
        <w:t>Prílohe</w:t>
      </w:r>
      <w:proofErr w:type="spellEnd"/>
      <w:r w:rsidRPr="0078248A">
        <w:rPr>
          <w:rFonts w:cs="Arial"/>
          <w:sz w:val="20"/>
          <w:szCs w:val="20"/>
        </w:rPr>
        <w:t xml:space="preserve"> č. 1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1C40D88C" w14:textId="77777777" w:rsidR="00C615FC" w:rsidRPr="0078248A" w:rsidRDefault="00C615FC" w:rsidP="00C615FC">
      <w:pPr>
        <w:jc w:val="both"/>
        <w:rPr>
          <w:rFonts w:cs="Arial"/>
          <w:sz w:val="20"/>
          <w:szCs w:val="20"/>
          <w:lang w:eastAsia="sk-SK"/>
        </w:rPr>
      </w:pPr>
    </w:p>
    <w:p w14:paraId="7EC033D2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3.   </w:t>
      </w:r>
      <w:proofErr w:type="spellStart"/>
      <w:r w:rsidRPr="0078248A">
        <w:rPr>
          <w:rFonts w:cs="Arial"/>
          <w:sz w:val="20"/>
          <w:szCs w:val="20"/>
        </w:rPr>
        <w:t>Podrobný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technický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opis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uvedením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identifikačných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údajov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presných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technických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špecifikácií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obsahom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Prílohy</w:t>
      </w:r>
      <w:proofErr w:type="spellEnd"/>
      <w:r w:rsidRPr="0078248A">
        <w:rPr>
          <w:rFonts w:cs="Arial"/>
          <w:sz w:val="20"/>
          <w:szCs w:val="20"/>
        </w:rPr>
        <w:t xml:space="preserve"> č. 1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2E90EBA3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08AC98DF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4.</w:t>
      </w:r>
      <w:r w:rsidRPr="0078248A">
        <w:rPr>
          <w:sz w:val="20"/>
          <w:szCs w:val="20"/>
        </w:rPr>
        <w:t xml:space="preserve">  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</w:t>
      </w:r>
      <w:proofErr w:type="spellEnd"/>
      <w:r w:rsidRPr="0078248A">
        <w:rPr>
          <w:rFonts w:cs="Arial"/>
          <w:sz w:val="20"/>
          <w:szCs w:val="20"/>
        </w:rPr>
        <w:t xml:space="preserve"> v bode 2 </w:t>
      </w:r>
      <w:proofErr w:type="spellStart"/>
      <w:r w:rsidRPr="0078248A">
        <w:rPr>
          <w:rFonts w:cs="Arial"/>
          <w:sz w:val="20"/>
          <w:szCs w:val="20"/>
        </w:rPr>
        <w:t>tohto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článku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prevziať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zaplatiť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dohodnutú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kúpnu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cenu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5459F86E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1A9C846E" w14:textId="1D2E825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5.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súlade</w:t>
      </w:r>
      <w:proofErr w:type="spellEnd"/>
      <w:r w:rsidRPr="0078248A">
        <w:rPr>
          <w:rFonts w:cs="Arial"/>
          <w:sz w:val="20"/>
          <w:szCs w:val="20"/>
        </w:rPr>
        <w:t xml:space="preserve"> so </w:t>
      </w:r>
      <w:proofErr w:type="spellStart"/>
      <w:r w:rsidRPr="0078248A">
        <w:rPr>
          <w:rFonts w:cs="Arial"/>
          <w:sz w:val="20"/>
          <w:szCs w:val="20"/>
        </w:rPr>
        <w:t>súťažnou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ponukou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predložil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uchádzač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verejnom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obstarávaní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zákazky</w:t>
      </w:r>
      <w:proofErr w:type="spellEnd"/>
      <w:r w:rsidRPr="0078248A">
        <w:rPr>
          <w:rFonts w:cs="Arial"/>
          <w:sz w:val="20"/>
          <w:szCs w:val="20"/>
        </w:rPr>
        <w:t xml:space="preserve"> s </w:t>
      </w:r>
      <w:proofErr w:type="spellStart"/>
      <w:r w:rsidRPr="0078248A">
        <w:rPr>
          <w:rFonts w:cs="Arial"/>
          <w:sz w:val="20"/>
          <w:szCs w:val="20"/>
        </w:rPr>
        <w:t>nízkou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hodnotou</w:t>
      </w:r>
      <w:proofErr w:type="spellEnd"/>
      <w:r w:rsidRPr="0078248A">
        <w:rPr>
          <w:rFonts w:cs="Arial"/>
          <w:sz w:val="20"/>
          <w:szCs w:val="20"/>
        </w:rPr>
        <w:t xml:space="preserve"> „</w:t>
      </w:r>
      <w:proofErr w:type="spellStart"/>
      <w:r w:rsidRPr="00C615FC">
        <w:rPr>
          <w:rFonts w:cs="Arial"/>
          <w:b/>
          <w:sz w:val="20"/>
          <w:szCs w:val="20"/>
        </w:rPr>
        <w:t>KOLOMAŽ</w:t>
      </w:r>
      <w:proofErr w:type="spellEnd"/>
      <w:r w:rsidRPr="00C615FC">
        <w:rPr>
          <w:rFonts w:cs="Arial"/>
          <w:b/>
          <w:sz w:val="20"/>
          <w:szCs w:val="20"/>
        </w:rPr>
        <w:t xml:space="preserve"> - </w:t>
      </w:r>
      <w:proofErr w:type="spellStart"/>
      <w:r w:rsidRPr="00C615FC">
        <w:rPr>
          <w:rFonts w:cs="Arial"/>
          <w:b/>
          <w:sz w:val="20"/>
          <w:szCs w:val="20"/>
        </w:rPr>
        <w:t>podporné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r w:rsidRPr="00C615FC">
        <w:rPr>
          <w:rFonts w:cs="Arial"/>
          <w:b/>
          <w:sz w:val="20"/>
          <w:szCs w:val="20"/>
        </w:rPr>
        <w:t>činnosti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r w:rsidRPr="00C615FC">
        <w:rPr>
          <w:rFonts w:cs="Arial"/>
          <w:b/>
          <w:sz w:val="20"/>
          <w:szCs w:val="20"/>
        </w:rPr>
        <w:t>súvisiace</w:t>
      </w:r>
      <w:proofErr w:type="spellEnd"/>
      <w:r w:rsidRPr="00C615FC">
        <w:rPr>
          <w:rFonts w:cs="Arial"/>
          <w:b/>
          <w:sz w:val="20"/>
          <w:szCs w:val="20"/>
        </w:rPr>
        <w:t xml:space="preserve"> so </w:t>
      </w:r>
      <w:proofErr w:type="spellStart"/>
      <w:r w:rsidRPr="00C615FC">
        <w:rPr>
          <w:rFonts w:cs="Arial"/>
          <w:b/>
          <w:sz w:val="20"/>
          <w:szCs w:val="20"/>
        </w:rPr>
        <w:t>scénickým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r w:rsidRPr="00C615FC">
        <w:rPr>
          <w:rFonts w:cs="Arial"/>
          <w:b/>
          <w:sz w:val="20"/>
          <w:szCs w:val="20"/>
        </w:rPr>
        <w:t>umením</w:t>
      </w:r>
      <w:proofErr w:type="spellEnd"/>
      <w:r w:rsidRPr="00C615FC">
        <w:rPr>
          <w:rFonts w:cs="Arial"/>
          <w:b/>
          <w:sz w:val="20"/>
          <w:szCs w:val="20"/>
        </w:rPr>
        <w:t xml:space="preserve"> - </w:t>
      </w:r>
      <w:proofErr w:type="spellStart"/>
      <w:r w:rsidRPr="00C615FC">
        <w:rPr>
          <w:rFonts w:cs="Arial"/>
          <w:b/>
          <w:sz w:val="20"/>
          <w:szCs w:val="20"/>
        </w:rPr>
        <w:t>Zvuková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r w:rsidRPr="00C615FC">
        <w:rPr>
          <w:rFonts w:cs="Arial"/>
          <w:b/>
          <w:sz w:val="20"/>
          <w:szCs w:val="20"/>
        </w:rPr>
        <w:t>technika</w:t>
      </w:r>
      <w:proofErr w:type="spellEnd"/>
      <w:r w:rsidRPr="00C615FC">
        <w:rPr>
          <w:rFonts w:cs="Arial"/>
          <w:b/>
          <w:sz w:val="20"/>
          <w:szCs w:val="20"/>
        </w:rPr>
        <w:t xml:space="preserve">, </w:t>
      </w:r>
      <w:proofErr w:type="spellStart"/>
      <w:r w:rsidRPr="00C615FC">
        <w:rPr>
          <w:rFonts w:cs="Arial"/>
          <w:b/>
          <w:sz w:val="20"/>
          <w:szCs w:val="20"/>
        </w:rPr>
        <w:t>scénické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r w:rsidRPr="00C615FC">
        <w:rPr>
          <w:rFonts w:cs="Arial"/>
          <w:b/>
          <w:sz w:val="20"/>
          <w:szCs w:val="20"/>
        </w:rPr>
        <w:t>osvetlenie</w:t>
      </w:r>
      <w:proofErr w:type="spellEnd"/>
      <w:r w:rsidRPr="00C615FC">
        <w:rPr>
          <w:rFonts w:cs="Arial"/>
          <w:b/>
          <w:sz w:val="20"/>
          <w:szCs w:val="20"/>
        </w:rPr>
        <w:t xml:space="preserve"> a </w:t>
      </w:r>
      <w:proofErr w:type="spellStart"/>
      <w:r w:rsidRPr="00C615FC">
        <w:rPr>
          <w:rFonts w:cs="Arial"/>
          <w:b/>
          <w:sz w:val="20"/>
          <w:szCs w:val="20"/>
        </w:rPr>
        <w:t>streamovacia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proofErr w:type="gramStart"/>
      <w:r w:rsidRPr="00C615FC">
        <w:rPr>
          <w:rFonts w:cs="Arial"/>
          <w:b/>
          <w:sz w:val="20"/>
          <w:szCs w:val="20"/>
        </w:rPr>
        <w:t>technika</w:t>
      </w:r>
      <w:proofErr w:type="spellEnd"/>
      <w:r w:rsidRPr="0078248A">
        <w:rPr>
          <w:rFonts w:cs="Arial"/>
          <w:sz w:val="20"/>
          <w:szCs w:val="20"/>
        </w:rPr>
        <w:t>“</w:t>
      </w:r>
      <w:proofErr w:type="gram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archivovaná</w:t>
      </w:r>
      <w:proofErr w:type="spellEnd"/>
      <w:r w:rsidRPr="0078248A">
        <w:rPr>
          <w:rFonts w:cs="Arial"/>
          <w:sz w:val="20"/>
          <w:szCs w:val="20"/>
        </w:rPr>
        <w:t xml:space="preserve"> u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  pod </w:t>
      </w:r>
      <w:proofErr w:type="spellStart"/>
      <w:r w:rsidRPr="0078248A">
        <w:rPr>
          <w:rFonts w:cs="Arial"/>
          <w:sz w:val="20"/>
          <w:szCs w:val="20"/>
        </w:rPr>
        <w:t>spis</w:t>
      </w:r>
      <w:proofErr w:type="spellEnd"/>
      <w:r w:rsidRPr="0078248A">
        <w:rPr>
          <w:rFonts w:cs="Arial"/>
          <w:sz w:val="20"/>
          <w:szCs w:val="20"/>
        </w:rPr>
        <w:t>. č. VO/</w:t>
      </w:r>
      <w:proofErr w:type="spellStart"/>
      <w:r w:rsidRPr="0078248A">
        <w:rPr>
          <w:rFonts w:cs="Arial"/>
          <w:sz w:val="20"/>
          <w:szCs w:val="20"/>
        </w:rPr>
        <w:t>ZNH</w:t>
      </w:r>
      <w:proofErr w:type="spellEnd"/>
      <w:r w:rsidRPr="0078248A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4</w:t>
      </w:r>
      <w:r w:rsidRPr="0078248A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20</w:t>
      </w:r>
      <w:r w:rsidRPr="0078248A">
        <w:rPr>
          <w:rFonts w:cs="Arial"/>
          <w:sz w:val="20"/>
          <w:szCs w:val="20"/>
        </w:rPr>
        <w:t xml:space="preserve">. Tieto </w:t>
      </w:r>
      <w:proofErr w:type="spellStart"/>
      <w:r w:rsidRPr="0078248A">
        <w:rPr>
          <w:rFonts w:cs="Arial"/>
          <w:sz w:val="20"/>
          <w:szCs w:val="20"/>
        </w:rPr>
        <w:t>dokumenty</w:t>
      </w:r>
      <w:proofErr w:type="spellEnd"/>
      <w:r w:rsidRPr="0078248A">
        <w:rPr>
          <w:rFonts w:cs="Arial"/>
          <w:sz w:val="20"/>
          <w:szCs w:val="20"/>
        </w:rPr>
        <w:t xml:space="preserve"> (</w:t>
      </w:r>
      <w:proofErr w:type="spellStart"/>
      <w:r w:rsidRPr="0078248A">
        <w:rPr>
          <w:rFonts w:cs="Arial"/>
          <w:sz w:val="20"/>
          <w:szCs w:val="20"/>
        </w:rPr>
        <w:t>tzn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súťažné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podklady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ponuka</w:t>
      </w:r>
      <w:proofErr w:type="spellEnd"/>
      <w:r w:rsidRPr="0078248A">
        <w:rPr>
          <w:rFonts w:cs="Arial"/>
          <w:sz w:val="20"/>
          <w:szCs w:val="20"/>
        </w:rPr>
        <w:t xml:space="preserve">) </w:t>
      </w:r>
      <w:proofErr w:type="spellStart"/>
      <w:r w:rsidRPr="0078248A">
        <w:rPr>
          <w:rFonts w:cs="Arial"/>
          <w:sz w:val="20"/>
          <w:szCs w:val="20"/>
        </w:rPr>
        <w:t>sú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obom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zmluvným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stranám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známe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boli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zmluvným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stranám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navzájom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odovzdané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a</w:t>
      </w:r>
      <w:proofErr w:type="gramEnd"/>
      <w:r w:rsidRPr="0078248A">
        <w:rPr>
          <w:rFonts w:cs="Arial"/>
          <w:sz w:val="20"/>
          <w:szCs w:val="20"/>
        </w:rPr>
        <w:t> </w:t>
      </w:r>
      <w:proofErr w:type="spellStart"/>
      <w:r w:rsidRPr="0078248A">
        <w:rPr>
          <w:rFonts w:cs="Arial"/>
          <w:sz w:val="20"/>
          <w:szCs w:val="20"/>
        </w:rPr>
        <w:t>obe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strany</w:t>
      </w:r>
      <w:proofErr w:type="spellEnd"/>
      <w:r w:rsidRPr="0078248A">
        <w:rPr>
          <w:rFonts w:cs="Arial"/>
          <w:sz w:val="20"/>
          <w:szCs w:val="20"/>
        </w:rPr>
        <w:t xml:space="preserve"> ich </w:t>
      </w:r>
      <w:proofErr w:type="spellStart"/>
      <w:r w:rsidRPr="0078248A">
        <w:rPr>
          <w:rFonts w:cs="Arial"/>
          <w:sz w:val="20"/>
          <w:szCs w:val="20"/>
        </w:rPr>
        <w:t>považujú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súčasť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3BBB06D0" w14:textId="618385FF" w:rsidR="00C615FC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0DB85F9B" w14:textId="75387A39" w:rsidR="000D34B9" w:rsidRDefault="000D34B9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12B5D066" w14:textId="64089DE9" w:rsidR="000D34B9" w:rsidRDefault="000D34B9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399EF113" w14:textId="77777777" w:rsidR="000D34B9" w:rsidRPr="0078248A" w:rsidRDefault="000D34B9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110125D8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II</w:t>
      </w:r>
    </w:p>
    <w:p w14:paraId="74158AF5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Kúpna cena</w:t>
      </w:r>
    </w:p>
    <w:p w14:paraId="7980E1BF" w14:textId="77777777" w:rsidR="00C615FC" w:rsidRPr="0078248A" w:rsidRDefault="00C615FC" w:rsidP="00C615FC">
      <w:pPr>
        <w:autoSpaceDE w:val="0"/>
        <w:autoSpaceDN w:val="0"/>
        <w:jc w:val="both"/>
        <w:rPr>
          <w:rFonts w:cs="Arial"/>
          <w:noProof/>
          <w:color w:val="000000"/>
          <w:sz w:val="20"/>
          <w:szCs w:val="20"/>
        </w:rPr>
      </w:pPr>
    </w:p>
    <w:p w14:paraId="60614942" w14:textId="77777777" w:rsidR="00C615FC" w:rsidRPr="0078248A" w:rsidRDefault="00C615FC" w:rsidP="00C615FC">
      <w:pPr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1.   Kúpna cena za predmet kúpy podľa tejto zmluvy je stanovená dohodou zmluvných strán v zmysle zákona NR SR č. 18/1996 Z.z. o cenách v znení neskorších predpisov a predstavuje:</w:t>
      </w:r>
    </w:p>
    <w:p w14:paraId="0F443FF9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</w:p>
    <w:p w14:paraId="57A4E9FA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 xml:space="preserve">Cena bez DPH: </w:t>
      </w:r>
      <w:r w:rsidRPr="0078248A">
        <w:rPr>
          <w:rFonts w:cs="Arial"/>
          <w:noProof/>
          <w:color w:val="000000"/>
          <w:sz w:val="20"/>
          <w:szCs w:val="20"/>
        </w:rPr>
        <w:tab/>
      </w:r>
      <w:r w:rsidRPr="0078248A">
        <w:rPr>
          <w:rFonts w:cs="Arial"/>
          <w:noProof/>
          <w:color w:val="000000"/>
          <w:sz w:val="20"/>
          <w:szCs w:val="20"/>
        </w:rPr>
        <w:tab/>
        <w:t>......................- €, slovom: ......................... €</w:t>
      </w:r>
    </w:p>
    <w:p w14:paraId="6CB0FA4D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 xml:space="preserve">DPH ..... %: </w:t>
      </w:r>
      <w:r w:rsidRPr="0078248A">
        <w:rPr>
          <w:rFonts w:cs="Arial"/>
          <w:noProof/>
          <w:color w:val="000000"/>
          <w:sz w:val="20"/>
          <w:szCs w:val="20"/>
        </w:rPr>
        <w:tab/>
      </w:r>
      <w:r w:rsidRPr="0078248A">
        <w:rPr>
          <w:rFonts w:cs="Arial"/>
          <w:noProof/>
          <w:color w:val="000000"/>
          <w:sz w:val="20"/>
          <w:szCs w:val="20"/>
        </w:rPr>
        <w:tab/>
        <w:t>.....................,- €, slovom: ......................... €</w:t>
      </w:r>
    </w:p>
    <w:p w14:paraId="5C7F5E0C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Cena s DPH:</w:t>
      </w:r>
      <w:r w:rsidRPr="0078248A">
        <w:rPr>
          <w:rFonts w:cs="Arial"/>
          <w:noProof/>
          <w:color w:val="000000"/>
          <w:sz w:val="20"/>
          <w:szCs w:val="20"/>
        </w:rPr>
        <w:tab/>
      </w:r>
      <w:r w:rsidRPr="0078248A">
        <w:rPr>
          <w:rFonts w:cs="Arial"/>
          <w:noProof/>
          <w:color w:val="000000"/>
          <w:sz w:val="20"/>
          <w:szCs w:val="20"/>
        </w:rPr>
        <w:tab/>
        <w:t>.....................,- €, slovom: ......................... €</w:t>
      </w:r>
    </w:p>
    <w:p w14:paraId="1D47D8CA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</w:p>
    <w:p w14:paraId="1092CAAD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</w:p>
    <w:p w14:paraId="6A75F954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2.   V </w:t>
      </w:r>
      <w:proofErr w:type="spellStart"/>
      <w:r w:rsidRPr="0078248A">
        <w:rPr>
          <w:rFonts w:cs="Arial"/>
          <w:sz w:val="20"/>
          <w:szCs w:val="20"/>
        </w:rPr>
        <w:t>kúpnej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cene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uvedenej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1 </w:t>
      </w:r>
      <w:proofErr w:type="spellStart"/>
      <w:r w:rsidRPr="0078248A">
        <w:rPr>
          <w:rFonts w:cs="Arial"/>
          <w:sz w:val="20"/>
          <w:szCs w:val="20"/>
        </w:rPr>
        <w:t>tohto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článku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zahrnutá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cena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transportu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podľa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do </w:t>
      </w:r>
      <w:proofErr w:type="spellStart"/>
      <w:r w:rsidRPr="0078248A">
        <w:rPr>
          <w:rFonts w:cs="Arial"/>
          <w:sz w:val="20"/>
          <w:szCs w:val="20"/>
        </w:rPr>
        <w:t>miesta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všetky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ostatné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náklady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potrebné</w:t>
      </w:r>
      <w:proofErr w:type="spellEnd"/>
      <w:r w:rsidRPr="0078248A">
        <w:rPr>
          <w:rFonts w:cs="Arial"/>
          <w:sz w:val="20"/>
          <w:szCs w:val="20"/>
        </w:rPr>
        <w:t xml:space="preserve"> pre </w:t>
      </w:r>
      <w:proofErr w:type="spellStart"/>
      <w:r w:rsidRPr="0078248A">
        <w:rPr>
          <w:rFonts w:cs="Arial"/>
          <w:sz w:val="20"/>
          <w:szCs w:val="20"/>
        </w:rPr>
        <w:t>riadne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splnenie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(</w:t>
      </w:r>
      <w:proofErr w:type="spellStart"/>
      <w:r w:rsidRPr="0078248A">
        <w:rPr>
          <w:rFonts w:cs="Arial"/>
          <w:sz w:val="20"/>
          <w:szCs w:val="20"/>
        </w:rPr>
        <w:t>napr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doprava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tovaru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náklady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zabalenie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doprave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montáž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tovaru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materiál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potrebný</w:t>
      </w:r>
      <w:proofErr w:type="spellEnd"/>
      <w:r w:rsidRPr="0078248A">
        <w:rPr>
          <w:rFonts w:cs="Arial"/>
          <w:sz w:val="20"/>
          <w:szCs w:val="20"/>
        </w:rPr>
        <w:t xml:space="preserve"> k </w:t>
      </w:r>
      <w:proofErr w:type="spellStart"/>
      <w:r w:rsidRPr="0078248A">
        <w:rPr>
          <w:rFonts w:cs="Arial"/>
          <w:sz w:val="20"/>
          <w:szCs w:val="20"/>
        </w:rPr>
        <w:t>inštalácii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zariadení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zaškolenie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personálu</w:t>
      </w:r>
      <w:proofErr w:type="spellEnd"/>
      <w:r w:rsidRPr="0078248A">
        <w:rPr>
          <w:rFonts w:cs="Arial"/>
          <w:sz w:val="20"/>
          <w:szCs w:val="20"/>
        </w:rPr>
        <w:t xml:space="preserve"> a pod.).</w:t>
      </w:r>
    </w:p>
    <w:p w14:paraId="361F042A" w14:textId="2193424B" w:rsidR="00C615FC" w:rsidRDefault="00C615FC" w:rsidP="00C615FC">
      <w:pPr>
        <w:ind w:left="360" w:hanging="360"/>
        <w:jc w:val="both"/>
        <w:rPr>
          <w:rFonts w:cs="Arial"/>
          <w:bCs/>
          <w:iCs/>
          <w:sz w:val="20"/>
          <w:szCs w:val="20"/>
        </w:rPr>
      </w:pPr>
    </w:p>
    <w:p w14:paraId="2962E94D" w14:textId="77777777" w:rsidR="000D34B9" w:rsidRPr="0078248A" w:rsidRDefault="000D34B9" w:rsidP="00C615FC">
      <w:pPr>
        <w:ind w:left="360" w:hanging="360"/>
        <w:jc w:val="both"/>
        <w:rPr>
          <w:rFonts w:cs="Arial"/>
          <w:bCs/>
          <w:iCs/>
          <w:sz w:val="20"/>
          <w:szCs w:val="20"/>
        </w:rPr>
      </w:pPr>
    </w:p>
    <w:p w14:paraId="5EEF86E3" w14:textId="77777777" w:rsidR="00C615FC" w:rsidRPr="0078248A" w:rsidRDefault="00C615FC" w:rsidP="00C615FC">
      <w:pPr>
        <w:jc w:val="center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čl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>. III</w:t>
      </w:r>
    </w:p>
    <w:p w14:paraId="2616A52F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Platobné podmienky</w:t>
      </w:r>
    </w:p>
    <w:p w14:paraId="4DCBB312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bCs/>
          <w:noProof/>
          <w:color w:val="000000"/>
          <w:sz w:val="20"/>
          <w:szCs w:val="20"/>
        </w:rPr>
      </w:pPr>
    </w:p>
    <w:p w14:paraId="1AA19FD2" w14:textId="77777777" w:rsidR="00C615FC" w:rsidRPr="0078248A" w:rsidRDefault="00C615FC" w:rsidP="00C615FC">
      <w:pPr>
        <w:tabs>
          <w:tab w:val="left" w:pos="360"/>
          <w:tab w:val="left" w:pos="454"/>
        </w:tabs>
        <w:autoSpaceDE w:val="0"/>
        <w:autoSpaceDN w:val="0"/>
        <w:ind w:left="360" w:hanging="360"/>
        <w:jc w:val="both"/>
        <w:rPr>
          <w:rFonts w:cs="Arial"/>
          <w:noProof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1.  Kúpnu cenu uvedenú v článku II. ods. 1. tejto zmluvy uhradí kupujúci na základe faktúry vystavenej predávajúcim po dodaní tovaru. Faktúra musí obsahovať všetky údaje, ktoré vyžaduje platná právna úprava Slovenskej republiky a EÚ.</w:t>
      </w:r>
    </w:p>
    <w:p w14:paraId="457CEC71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64878AE2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2.   </w:t>
      </w:r>
      <w:proofErr w:type="spellStart"/>
      <w:r w:rsidRPr="0078248A">
        <w:rPr>
          <w:rFonts w:cs="Arial"/>
          <w:sz w:val="20"/>
          <w:szCs w:val="20"/>
        </w:rPr>
        <w:t>F</w:t>
      </w:r>
      <w:r w:rsidRPr="0078248A">
        <w:rPr>
          <w:rFonts w:cs="Arial"/>
          <w:color w:val="000000"/>
          <w:sz w:val="20"/>
          <w:szCs w:val="20"/>
        </w:rPr>
        <w:t>aktúra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bude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splatná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do 60 </w:t>
      </w:r>
      <w:proofErr w:type="spellStart"/>
      <w:r w:rsidRPr="0078248A">
        <w:rPr>
          <w:rFonts w:cs="Arial"/>
          <w:color w:val="000000"/>
          <w:sz w:val="20"/>
          <w:szCs w:val="20"/>
        </w:rPr>
        <w:t>dní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odo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dňa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jej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doručenia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kupujúcemu</w:t>
      </w:r>
      <w:proofErr w:type="spellEnd"/>
      <w:r w:rsidRPr="0078248A">
        <w:rPr>
          <w:rFonts w:cs="Arial"/>
          <w:color w:val="000000"/>
          <w:sz w:val="20"/>
          <w:szCs w:val="20"/>
        </w:rPr>
        <w:t>.</w:t>
      </w:r>
    </w:p>
    <w:p w14:paraId="3EE7E627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61754F24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3.   </w:t>
      </w:r>
      <w:proofErr w:type="spellStart"/>
      <w:r w:rsidRPr="0078248A">
        <w:rPr>
          <w:rFonts w:cs="Arial"/>
          <w:sz w:val="20"/>
          <w:szCs w:val="20"/>
        </w:rPr>
        <w:t>Údaje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musia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byť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súlade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údajmi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uvedenými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uzatvorenej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zmluve</w:t>
      </w:r>
      <w:proofErr w:type="spellEnd"/>
      <w:r w:rsidRPr="0078248A">
        <w:rPr>
          <w:rFonts w:cs="Arial"/>
          <w:sz w:val="20"/>
          <w:szCs w:val="20"/>
        </w:rPr>
        <w:t>.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obsahovať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predpísané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náležitosti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oprávnený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vrátiť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ju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predávajúcemu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doplnenie</w:t>
      </w:r>
      <w:proofErr w:type="spellEnd"/>
      <w:r w:rsidRPr="0078248A">
        <w:rPr>
          <w:rFonts w:cs="Arial"/>
          <w:sz w:val="20"/>
          <w:szCs w:val="20"/>
        </w:rPr>
        <w:t>. V </w:t>
      </w:r>
      <w:proofErr w:type="spellStart"/>
      <w:r w:rsidRPr="0078248A">
        <w:rPr>
          <w:rFonts w:cs="Arial"/>
          <w:sz w:val="20"/>
          <w:szCs w:val="20"/>
        </w:rPr>
        <w:t>takom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preruší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plynutie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lehoty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splatnosti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nová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lehota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splatnosti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začne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plynúť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dňom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doručenia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opravenej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Prílohou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každej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musí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byť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vždy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protokol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podľa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čl</w:t>
      </w:r>
      <w:proofErr w:type="spellEnd"/>
      <w:r w:rsidRPr="0078248A">
        <w:rPr>
          <w:rFonts w:cs="Arial"/>
          <w:sz w:val="20"/>
          <w:szCs w:val="20"/>
        </w:rPr>
        <w:t xml:space="preserve">. IV 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4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6C6A0446" w14:textId="529CEF56" w:rsidR="00C615FC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69969134" w14:textId="77777777" w:rsidR="000D34B9" w:rsidRPr="0078248A" w:rsidRDefault="000D34B9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3A32D65C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IV</w:t>
      </w:r>
    </w:p>
    <w:p w14:paraId="4B5654AC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Čas plnenia a spôsob prevzatia predmetu kúpy</w:t>
      </w:r>
    </w:p>
    <w:p w14:paraId="49FB2EBD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bCs/>
          <w:noProof/>
          <w:color w:val="000000"/>
          <w:sz w:val="20"/>
          <w:szCs w:val="20"/>
        </w:rPr>
      </w:pPr>
    </w:p>
    <w:p w14:paraId="443CE3D9" w14:textId="6115AD9D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 xml:space="preserve">1.   Predávajúci sa zaväzuje dodať kupujúcemu predmet kúpy vymedzený v čl. I. tejto zmluvy v termíne do </w:t>
      </w:r>
      <w:r w:rsidR="00184871">
        <w:rPr>
          <w:rFonts w:cs="Arial"/>
          <w:noProof/>
          <w:color w:val="000000"/>
          <w:sz w:val="20"/>
          <w:szCs w:val="20"/>
        </w:rPr>
        <w:t>60</w:t>
      </w:r>
      <w:r w:rsidRPr="0078248A">
        <w:rPr>
          <w:rFonts w:cs="Arial"/>
          <w:noProof/>
          <w:color w:val="000000"/>
          <w:sz w:val="20"/>
          <w:szCs w:val="20"/>
        </w:rPr>
        <w:t xml:space="preserve"> dní od </w:t>
      </w:r>
      <w:r w:rsidR="00FE4D4A" w:rsidRPr="00FE4D4A">
        <w:rPr>
          <w:rFonts w:cs="Arial"/>
          <w:noProof/>
          <w:color w:val="000000"/>
          <w:sz w:val="20"/>
          <w:szCs w:val="20"/>
        </w:rPr>
        <w:t xml:space="preserve">vystavenia objednávky na </w:t>
      </w:r>
      <w:r w:rsidR="00FE4D4A">
        <w:rPr>
          <w:rFonts w:cs="Arial"/>
          <w:noProof/>
          <w:color w:val="000000"/>
          <w:sz w:val="20"/>
          <w:szCs w:val="20"/>
        </w:rPr>
        <w:t>dodanie</w:t>
      </w:r>
      <w:r w:rsidR="00FE4D4A" w:rsidRPr="00FE4D4A">
        <w:rPr>
          <w:rFonts w:cs="Arial"/>
          <w:noProof/>
          <w:color w:val="000000"/>
          <w:sz w:val="20"/>
          <w:szCs w:val="20"/>
        </w:rPr>
        <w:t xml:space="preserve"> tovaru</w:t>
      </w:r>
      <w:r w:rsidR="00FE4D4A">
        <w:rPr>
          <w:rFonts w:cs="Arial"/>
          <w:noProof/>
          <w:color w:val="000000"/>
          <w:sz w:val="20"/>
          <w:szCs w:val="20"/>
        </w:rPr>
        <w:t xml:space="preserve"> kupujúcim</w:t>
      </w:r>
      <w:r w:rsidRPr="0078248A">
        <w:rPr>
          <w:rFonts w:cs="Arial"/>
          <w:noProof/>
          <w:color w:val="000000"/>
          <w:sz w:val="20"/>
          <w:szCs w:val="20"/>
        </w:rPr>
        <w:t>.</w:t>
      </w:r>
    </w:p>
    <w:p w14:paraId="6EFDD7D7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</w:p>
    <w:p w14:paraId="1B4E5569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2.   Predmet kúpy prevezme kupujúci v mieste dodania na základe dodacieho listu podpísaného zodpovednou osobou kupujúceho.</w:t>
      </w:r>
    </w:p>
    <w:p w14:paraId="272F4BD4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</w:p>
    <w:p w14:paraId="5C7CBDB6" w14:textId="77777777" w:rsidR="00C615FC" w:rsidRPr="0078248A" w:rsidRDefault="00C615FC" w:rsidP="00C615FC">
      <w:pPr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  <w:lang w:eastAsia="cs-CZ"/>
        </w:rPr>
      </w:pPr>
      <w:r w:rsidRPr="0078248A">
        <w:rPr>
          <w:rFonts w:cs="Arial"/>
          <w:noProof/>
          <w:color w:val="000000"/>
          <w:sz w:val="20"/>
          <w:szCs w:val="20"/>
        </w:rPr>
        <w:t>3.   Pri odovzdaní predmetu kúpy je predávajúci povinný odovzdať kupujúcemu doklady, ktoré sa na predmet kúpy vzťahujú.</w:t>
      </w:r>
    </w:p>
    <w:p w14:paraId="3886C3B6" w14:textId="77777777" w:rsidR="00C615FC" w:rsidRPr="0078248A" w:rsidRDefault="00C615FC" w:rsidP="00C615FC">
      <w:pPr>
        <w:ind w:left="360" w:hanging="360"/>
        <w:jc w:val="both"/>
        <w:rPr>
          <w:rFonts w:cs="Arial"/>
          <w:bCs/>
          <w:iCs/>
          <w:sz w:val="20"/>
          <w:szCs w:val="20"/>
          <w:lang w:val="sk-SK" w:eastAsia="sk-SK"/>
        </w:rPr>
      </w:pPr>
    </w:p>
    <w:p w14:paraId="250EF9BB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4.   O prevzatí predmetu kúpy spíšu strany protokol, ktorý bude obsahovať aj súpis prípadných zistených vád, ktoré nebránia v užívaní predmetu kúpy, dohodu o opatreniach na ich odstránenie, prehlásenie kupujúceho, že predmet kúpy odovzdáva a prehlásenie kupujúceho, že predmet kúpy preberá. Tento protokol bude tvoriť prílohu k faktúre. V prípade, ak by predmet kúpy mal vady, ktoré bránia v riadnom užívaní predmetu kúpy, nie je kupujúci povinný prevziať predmet kúpy.</w:t>
      </w:r>
    </w:p>
    <w:p w14:paraId="4A8F41E4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74DFA230" w14:textId="2C80B914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 xml:space="preserve">5.   Vlastnícke právo k predmetu kúpy nabobudne kupujúci </w:t>
      </w:r>
      <w:r w:rsidR="00262FFF">
        <w:rPr>
          <w:rFonts w:cs="Arial"/>
          <w:noProof/>
          <w:color w:val="000000"/>
          <w:sz w:val="20"/>
          <w:szCs w:val="20"/>
        </w:rPr>
        <w:t>po dodaní tovaru</w:t>
      </w:r>
      <w:r w:rsidRPr="0078248A">
        <w:rPr>
          <w:rFonts w:cs="Arial"/>
          <w:noProof/>
          <w:color w:val="000000"/>
          <w:sz w:val="20"/>
          <w:szCs w:val="20"/>
        </w:rPr>
        <w:t>.</w:t>
      </w:r>
    </w:p>
    <w:p w14:paraId="425E0DE3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2D47A072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6.   Nebezpečenstvo škody na predmete zmluvy prechádza na kupujúceho okamihom prevzatia predmetu kúpy v zmysle čl. IV. ods. 4 tejto zmluvy.</w:t>
      </w:r>
    </w:p>
    <w:p w14:paraId="347F65C7" w14:textId="504D655C" w:rsidR="00C615FC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443662B9" w14:textId="77777777" w:rsidR="000D34B9" w:rsidRPr="0078248A" w:rsidRDefault="000D34B9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167058DD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V</w:t>
      </w:r>
    </w:p>
    <w:p w14:paraId="6F0DDA64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 xml:space="preserve">Miesto dodania predmetu kúpy </w:t>
      </w:r>
    </w:p>
    <w:p w14:paraId="018032CE" w14:textId="21625040" w:rsidR="00C615FC" w:rsidRPr="0078248A" w:rsidRDefault="00C615FC" w:rsidP="00C615FC">
      <w:pPr>
        <w:jc w:val="both"/>
        <w:rPr>
          <w:rFonts w:ascii="Times New Roman" w:hAnsi="Times New Roman"/>
          <w:sz w:val="20"/>
          <w:szCs w:val="20"/>
          <w:lang w:val="sk-SK"/>
        </w:rPr>
      </w:pPr>
      <w:proofErr w:type="spellStart"/>
      <w:r w:rsidRPr="0078248A">
        <w:rPr>
          <w:rFonts w:cs="Arial"/>
          <w:sz w:val="20"/>
          <w:szCs w:val="20"/>
        </w:rPr>
        <w:t>Miestom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je: </w:t>
      </w:r>
      <w:r>
        <w:rPr>
          <w:bCs/>
          <w:sz w:val="20"/>
          <w:szCs w:val="20"/>
        </w:rPr>
        <w:t xml:space="preserve">Mesto </w:t>
      </w:r>
      <w:proofErr w:type="spellStart"/>
      <w:r>
        <w:rPr>
          <w:bCs/>
          <w:sz w:val="20"/>
          <w:szCs w:val="20"/>
        </w:rPr>
        <w:t>Trenčín</w:t>
      </w:r>
      <w:proofErr w:type="spellEnd"/>
      <w:r>
        <w:rPr>
          <w:bCs/>
          <w:sz w:val="20"/>
          <w:szCs w:val="20"/>
        </w:rPr>
        <w:t>,</w:t>
      </w:r>
      <w:r w:rsidRPr="0078248A">
        <w:rPr>
          <w:bCs/>
          <w:sz w:val="20"/>
          <w:szCs w:val="20"/>
        </w:rPr>
        <w:t xml:space="preserve"> NUTS </w:t>
      </w:r>
      <w:proofErr w:type="spellStart"/>
      <w:r w:rsidRPr="0078248A">
        <w:rPr>
          <w:bCs/>
          <w:sz w:val="20"/>
          <w:szCs w:val="20"/>
        </w:rPr>
        <w:t>kód</w:t>
      </w:r>
      <w:proofErr w:type="spellEnd"/>
      <w:r w:rsidRPr="0078248A">
        <w:rPr>
          <w:bCs/>
          <w:sz w:val="20"/>
          <w:szCs w:val="20"/>
        </w:rPr>
        <w:t xml:space="preserve">: SK 022 – </w:t>
      </w:r>
      <w:proofErr w:type="spellStart"/>
      <w:r w:rsidRPr="0078248A">
        <w:rPr>
          <w:bCs/>
          <w:sz w:val="20"/>
          <w:szCs w:val="20"/>
        </w:rPr>
        <w:t>Trenčiansky</w:t>
      </w:r>
      <w:proofErr w:type="spellEnd"/>
      <w:r w:rsidRPr="0078248A">
        <w:rPr>
          <w:bCs/>
          <w:sz w:val="20"/>
          <w:szCs w:val="20"/>
        </w:rPr>
        <w:t xml:space="preserve"> </w:t>
      </w:r>
      <w:proofErr w:type="spellStart"/>
      <w:r w:rsidRPr="0078248A">
        <w:rPr>
          <w:bCs/>
          <w:sz w:val="20"/>
          <w:szCs w:val="20"/>
        </w:rPr>
        <w:t>kraj</w:t>
      </w:r>
      <w:proofErr w:type="spellEnd"/>
      <w:r w:rsidRPr="0078248A">
        <w:rPr>
          <w:bCs/>
          <w:sz w:val="20"/>
          <w:szCs w:val="20"/>
        </w:rPr>
        <w:t>.</w:t>
      </w:r>
    </w:p>
    <w:p w14:paraId="45BE2C62" w14:textId="77777777" w:rsidR="00262FFF" w:rsidRPr="0078248A" w:rsidRDefault="00262FFF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781E4B50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VI</w:t>
      </w:r>
    </w:p>
    <w:p w14:paraId="3D3C33E9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Záručná doba a pozáručný servis</w:t>
      </w:r>
    </w:p>
    <w:p w14:paraId="49A04CD5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25B06365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1.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zodpovedá</w:t>
      </w:r>
      <w:proofErr w:type="spellEnd"/>
      <w:r w:rsidRPr="0078248A">
        <w:rPr>
          <w:rFonts w:cs="Arial"/>
          <w:sz w:val="20"/>
          <w:szCs w:val="20"/>
        </w:rPr>
        <w:t xml:space="preserve"> za to,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počas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záručnej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doby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vlastnosti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dohodnuté</w:t>
      </w:r>
      <w:proofErr w:type="spellEnd"/>
      <w:r w:rsidRPr="0078248A">
        <w:rPr>
          <w:rFonts w:cs="Arial"/>
          <w:sz w:val="20"/>
          <w:szCs w:val="20"/>
        </w:rPr>
        <w:t xml:space="preserve"> v </w:t>
      </w:r>
      <w:proofErr w:type="spellStart"/>
      <w:r w:rsidRPr="0078248A">
        <w:rPr>
          <w:rFonts w:cs="Arial"/>
          <w:sz w:val="20"/>
          <w:szCs w:val="20"/>
        </w:rPr>
        <w:t>zmluve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7AE1CF43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</w:p>
    <w:p w14:paraId="43D938AC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2.   </w:t>
      </w:r>
      <w:proofErr w:type="spellStart"/>
      <w:r w:rsidRPr="0078248A">
        <w:rPr>
          <w:rFonts w:cs="Arial"/>
          <w:sz w:val="20"/>
          <w:szCs w:val="20"/>
        </w:rPr>
        <w:t>Záručná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doba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je 24 </w:t>
      </w:r>
      <w:proofErr w:type="spellStart"/>
      <w:r w:rsidRPr="0078248A">
        <w:rPr>
          <w:rFonts w:cs="Arial"/>
          <w:sz w:val="20"/>
          <w:szCs w:val="20"/>
        </w:rPr>
        <w:t>mesiacov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začína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plynúť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dňa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riadneho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odovzdania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7F5FF7B8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1FAF5ADC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3.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zodpovedá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čase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jeho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odovzdania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 xml:space="preserve">. Za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prejavili</w:t>
      </w:r>
      <w:proofErr w:type="spellEnd"/>
      <w:r w:rsidRPr="0078248A">
        <w:rPr>
          <w:rFonts w:cs="Arial"/>
          <w:sz w:val="20"/>
          <w:szCs w:val="20"/>
        </w:rPr>
        <w:t xml:space="preserve"> po </w:t>
      </w:r>
      <w:proofErr w:type="spellStart"/>
      <w:r w:rsidRPr="0078248A">
        <w:rPr>
          <w:rFonts w:cs="Arial"/>
          <w:sz w:val="20"/>
          <w:szCs w:val="20"/>
        </w:rPr>
        <w:t>odovzdaní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zodpovedá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vtedy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boli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spôsobené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jeho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povinností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253D7E11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</w:p>
    <w:p w14:paraId="431A2B57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4. 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počas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záručnej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doby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zistí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vada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písomne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upozorní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tento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jav.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dohodli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počas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záručnej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doby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právo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požadovať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povinnosť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bezplatne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odstrániť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zistené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reklamované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. </w:t>
      </w:r>
    </w:p>
    <w:p w14:paraId="5DFD884A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</w:p>
    <w:p w14:paraId="626256FF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5.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začať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odstraňovaním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vád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najkratšom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technicky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možnom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čase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najneskôr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však</w:t>
      </w:r>
      <w:proofErr w:type="spellEnd"/>
      <w:r w:rsidRPr="0078248A">
        <w:rPr>
          <w:rFonts w:cs="Arial"/>
          <w:sz w:val="20"/>
          <w:szCs w:val="20"/>
        </w:rPr>
        <w:t xml:space="preserve"> do 3 </w:t>
      </w:r>
      <w:proofErr w:type="spellStart"/>
      <w:r w:rsidRPr="0078248A">
        <w:rPr>
          <w:rFonts w:cs="Arial"/>
          <w:sz w:val="20"/>
          <w:szCs w:val="20"/>
        </w:rPr>
        <w:t>dní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uplatnenia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reklamácie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kupujúcim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Uplatnením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reklamácie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rozumie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doručenie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reklamácie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predávajúcemu</w:t>
      </w:r>
      <w:proofErr w:type="spellEnd"/>
      <w:r w:rsidRPr="0078248A">
        <w:rPr>
          <w:rFonts w:cs="Arial"/>
          <w:sz w:val="20"/>
          <w:szCs w:val="20"/>
        </w:rPr>
        <w:t xml:space="preserve"> (</w:t>
      </w:r>
      <w:proofErr w:type="spellStart"/>
      <w:r w:rsidRPr="0078248A">
        <w:rPr>
          <w:rFonts w:cs="Arial"/>
          <w:sz w:val="20"/>
          <w:szCs w:val="20"/>
        </w:rPr>
        <w:t>stačí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zaslanie</w:t>
      </w:r>
      <w:proofErr w:type="spellEnd"/>
      <w:r w:rsidRPr="0078248A">
        <w:rPr>
          <w:rFonts w:cs="Arial"/>
          <w:sz w:val="20"/>
          <w:szCs w:val="20"/>
        </w:rPr>
        <w:t xml:space="preserve"> e-</w:t>
      </w:r>
      <w:proofErr w:type="spellStart"/>
      <w:r w:rsidRPr="0078248A">
        <w:rPr>
          <w:rFonts w:cs="Arial"/>
          <w:sz w:val="20"/>
          <w:szCs w:val="20"/>
        </w:rPr>
        <w:t>mailu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predávajúcemu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adresu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uvedenú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čl</w:t>
      </w:r>
      <w:proofErr w:type="spellEnd"/>
      <w:r w:rsidRPr="0078248A">
        <w:rPr>
          <w:rFonts w:cs="Arial"/>
          <w:sz w:val="20"/>
          <w:szCs w:val="20"/>
        </w:rPr>
        <w:t>. I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pokiaľ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oznámený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iný</w:t>
      </w:r>
      <w:proofErr w:type="spellEnd"/>
      <w:r w:rsidRPr="0078248A">
        <w:rPr>
          <w:rFonts w:cs="Arial"/>
          <w:sz w:val="20"/>
          <w:szCs w:val="20"/>
        </w:rPr>
        <w:t xml:space="preserve"> mail). </w:t>
      </w:r>
    </w:p>
    <w:p w14:paraId="71B065DA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</w:p>
    <w:p w14:paraId="174047A5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6. 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odstrániť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reklamované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 do 2 </w:t>
      </w:r>
      <w:proofErr w:type="spellStart"/>
      <w:r w:rsidRPr="0078248A">
        <w:rPr>
          <w:rFonts w:cs="Arial"/>
          <w:sz w:val="20"/>
          <w:szCs w:val="20"/>
        </w:rPr>
        <w:t>dní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začatia</w:t>
      </w:r>
      <w:proofErr w:type="spellEnd"/>
      <w:r w:rsidRPr="0078248A">
        <w:rPr>
          <w:rFonts w:cs="Arial"/>
          <w:sz w:val="20"/>
          <w:szCs w:val="20"/>
        </w:rPr>
        <w:t xml:space="preserve"> ich </w:t>
      </w:r>
      <w:proofErr w:type="spellStart"/>
      <w:r w:rsidRPr="0078248A">
        <w:rPr>
          <w:rFonts w:cs="Arial"/>
          <w:sz w:val="20"/>
          <w:szCs w:val="20"/>
        </w:rPr>
        <w:t>odstraňovania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nedôjde</w:t>
      </w:r>
      <w:proofErr w:type="spellEnd"/>
      <w:r w:rsidRPr="0078248A">
        <w:rPr>
          <w:rFonts w:cs="Arial"/>
          <w:sz w:val="20"/>
          <w:szCs w:val="20"/>
        </w:rPr>
        <w:t xml:space="preserve"> k </w:t>
      </w:r>
      <w:proofErr w:type="spellStart"/>
      <w:r w:rsidRPr="0078248A">
        <w:rPr>
          <w:rFonts w:cs="Arial"/>
          <w:sz w:val="20"/>
          <w:szCs w:val="20"/>
        </w:rPr>
        <w:t>písomnej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dohode</w:t>
      </w:r>
      <w:proofErr w:type="spellEnd"/>
      <w:r w:rsidRPr="0078248A">
        <w:rPr>
          <w:rFonts w:cs="Arial"/>
          <w:sz w:val="20"/>
          <w:szCs w:val="20"/>
        </w:rPr>
        <w:t xml:space="preserve"> o </w:t>
      </w:r>
      <w:proofErr w:type="spellStart"/>
      <w:r w:rsidRPr="0078248A">
        <w:rPr>
          <w:rFonts w:cs="Arial"/>
          <w:sz w:val="20"/>
          <w:szCs w:val="20"/>
        </w:rPr>
        <w:t>inom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termíne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ktorej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zhotoví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obojstranne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potvrdený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zápis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18094AB4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bCs/>
          <w:sz w:val="20"/>
          <w:szCs w:val="20"/>
        </w:rPr>
      </w:pPr>
    </w:p>
    <w:p w14:paraId="378392FD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7.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záujmu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poskytnúť</w:t>
      </w:r>
      <w:proofErr w:type="spellEnd"/>
      <w:r w:rsidRPr="0078248A">
        <w:rPr>
          <w:rFonts w:cs="Arial"/>
          <w:sz w:val="20"/>
          <w:szCs w:val="20"/>
        </w:rPr>
        <w:t xml:space="preserve">, resp. </w:t>
      </w:r>
      <w:proofErr w:type="spellStart"/>
      <w:r w:rsidRPr="0078248A">
        <w:rPr>
          <w:rFonts w:cs="Arial"/>
          <w:sz w:val="20"/>
          <w:szCs w:val="20"/>
        </w:rPr>
        <w:t>zabezpečiť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pozáručný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servis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6885893C" w14:textId="77777777" w:rsidR="00C615FC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65EEA061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0E8BA46C" w14:textId="77777777" w:rsidR="00C615FC" w:rsidRPr="0078248A" w:rsidRDefault="00C615FC" w:rsidP="00C615FC">
      <w:pPr>
        <w:tabs>
          <w:tab w:val="num" w:pos="360"/>
          <w:tab w:val="left" w:pos="454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VII</w:t>
      </w:r>
    </w:p>
    <w:p w14:paraId="1E2F8E64" w14:textId="77777777" w:rsidR="00C615FC" w:rsidRPr="0078248A" w:rsidRDefault="00C615FC" w:rsidP="00C615FC">
      <w:pPr>
        <w:tabs>
          <w:tab w:val="num" w:pos="360"/>
        </w:tabs>
        <w:ind w:left="360" w:hanging="360"/>
        <w:jc w:val="center"/>
        <w:rPr>
          <w:rFonts w:cs="Arial"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Zmluvné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sankcie</w:t>
      </w:r>
      <w:proofErr w:type="spellEnd"/>
      <w:r w:rsidRPr="0078248A">
        <w:rPr>
          <w:rFonts w:cs="Arial"/>
          <w:i/>
          <w:iCs/>
          <w:sz w:val="20"/>
          <w:szCs w:val="20"/>
        </w:rPr>
        <w:t xml:space="preserve"> </w:t>
      </w:r>
    </w:p>
    <w:p w14:paraId="21764CED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5271D539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1.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nedodá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dohodnutom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 </w:t>
      </w:r>
      <w:proofErr w:type="spellStart"/>
      <w:r w:rsidRPr="0078248A">
        <w:rPr>
          <w:rFonts w:cs="Arial"/>
          <w:sz w:val="20"/>
          <w:szCs w:val="20"/>
        </w:rPr>
        <w:t>právo</w:t>
      </w:r>
      <w:proofErr w:type="spellEnd"/>
      <w:proofErr w:type="gram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výške</w:t>
      </w:r>
      <w:proofErr w:type="spellEnd"/>
      <w:r w:rsidRPr="0078248A">
        <w:rPr>
          <w:rFonts w:cs="Arial"/>
          <w:sz w:val="20"/>
          <w:szCs w:val="20"/>
        </w:rPr>
        <w:t xml:space="preserve"> 0,05 % z </w:t>
      </w:r>
      <w:proofErr w:type="spellStart"/>
      <w:r w:rsidRPr="0078248A">
        <w:rPr>
          <w:rFonts w:cs="Arial"/>
          <w:sz w:val="20"/>
          <w:szCs w:val="20"/>
        </w:rPr>
        <w:t>ceny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deň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740DBD3A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4E214BE3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2.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úhradou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právo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úrok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výške</w:t>
      </w:r>
      <w:proofErr w:type="spellEnd"/>
      <w:r w:rsidRPr="0078248A">
        <w:rPr>
          <w:rFonts w:cs="Arial"/>
          <w:sz w:val="20"/>
          <w:szCs w:val="20"/>
        </w:rPr>
        <w:t xml:space="preserve"> 0,05 % z </w:t>
      </w:r>
      <w:proofErr w:type="spellStart"/>
      <w:r w:rsidRPr="0078248A">
        <w:rPr>
          <w:rFonts w:cs="Arial"/>
          <w:sz w:val="20"/>
          <w:szCs w:val="20"/>
        </w:rPr>
        <w:t>dlžnej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sumy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deň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6E691A01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511790B3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3.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nedodržania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lehoty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uvedenej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článku</w:t>
      </w:r>
      <w:proofErr w:type="spellEnd"/>
      <w:r w:rsidRPr="0078248A">
        <w:rPr>
          <w:rFonts w:cs="Arial"/>
          <w:sz w:val="20"/>
          <w:szCs w:val="20"/>
        </w:rPr>
        <w:t xml:space="preserve"> VI. 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5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30,-</w:t>
      </w:r>
      <w:proofErr w:type="gramEnd"/>
      <w:r w:rsidRPr="0078248A">
        <w:rPr>
          <w:rFonts w:cs="Arial"/>
          <w:sz w:val="20"/>
          <w:szCs w:val="20"/>
        </w:rPr>
        <w:t xml:space="preserve"> € za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deň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Týmto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nie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dotknutý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náhradu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by v </w:t>
      </w:r>
      <w:proofErr w:type="spellStart"/>
      <w:r w:rsidRPr="0078248A">
        <w:rPr>
          <w:rFonts w:cs="Arial"/>
          <w:sz w:val="20"/>
          <w:szCs w:val="20"/>
        </w:rPr>
        <w:t>dôsledku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tohto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vznikla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1016F214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5B51B4F1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4. 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30,-</w:t>
      </w:r>
      <w:proofErr w:type="gramEnd"/>
      <w:r w:rsidRPr="0078248A">
        <w:rPr>
          <w:rFonts w:cs="Arial"/>
          <w:sz w:val="20"/>
          <w:szCs w:val="20"/>
        </w:rPr>
        <w:t xml:space="preserve"> € za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deň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oneskorenia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odstránenia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vád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t.j.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reklamované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neodstráni</w:t>
      </w:r>
      <w:proofErr w:type="spellEnd"/>
      <w:r w:rsidRPr="0078248A">
        <w:rPr>
          <w:rFonts w:cs="Arial"/>
          <w:sz w:val="20"/>
          <w:szCs w:val="20"/>
        </w:rPr>
        <w:t xml:space="preserve"> v </w:t>
      </w:r>
      <w:proofErr w:type="spellStart"/>
      <w:r w:rsidRPr="0078248A">
        <w:rPr>
          <w:rFonts w:cs="Arial"/>
          <w:sz w:val="20"/>
          <w:szCs w:val="20"/>
        </w:rPr>
        <w:t>lehote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uvedenej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čl</w:t>
      </w:r>
      <w:proofErr w:type="spellEnd"/>
      <w:r w:rsidRPr="0078248A">
        <w:rPr>
          <w:rFonts w:cs="Arial"/>
          <w:sz w:val="20"/>
          <w:szCs w:val="20"/>
        </w:rPr>
        <w:t xml:space="preserve">. VI. 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6.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, resp. v </w:t>
      </w:r>
      <w:proofErr w:type="spellStart"/>
      <w:r w:rsidRPr="0078248A">
        <w:rPr>
          <w:rFonts w:cs="Arial"/>
          <w:sz w:val="20"/>
          <w:szCs w:val="20"/>
        </w:rPr>
        <w:t>inom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dohodnutom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termíne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Týmto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nie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dotknutý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náhradu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by v </w:t>
      </w:r>
      <w:proofErr w:type="spellStart"/>
      <w:r w:rsidRPr="0078248A">
        <w:rPr>
          <w:rFonts w:cs="Arial"/>
          <w:sz w:val="20"/>
          <w:szCs w:val="20"/>
        </w:rPr>
        <w:t>dôsledku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tohto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vznikla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68976CEC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143A7EBE" w14:textId="77777777" w:rsidR="00C615FC" w:rsidRPr="0078248A" w:rsidRDefault="00C615FC" w:rsidP="00C615FC">
      <w:pPr>
        <w:ind w:left="360" w:hanging="360"/>
        <w:jc w:val="both"/>
        <w:rPr>
          <w:rFonts w:cs="Arial"/>
          <w:bCs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5.   </w:t>
      </w:r>
      <w:proofErr w:type="spellStart"/>
      <w:r w:rsidRPr="0078248A">
        <w:rPr>
          <w:rFonts w:cs="Arial"/>
          <w:sz w:val="20"/>
          <w:szCs w:val="20"/>
        </w:rPr>
        <w:t>Okrem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uhradenia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úroku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resp. </w:t>
      </w:r>
      <w:proofErr w:type="spellStart"/>
      <w:r w:rsidRPr="0078248A">
        <w:rPr>
          <w:rFonts w:cs="Arial"/>
          <w:sz w:val="20"/>
          <w:szCs w:val="20"/>
        </w:rPr>
        <w:t>pokuty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právo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žiadať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náhradu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mu </w:t>
      </w:r>
      <w:proofErr w:type="spellStart"/>
      <w:r w:rsidRPr="0078248A">
        <w:rPr>
          <w:rFonts w:cs="Arial"/>
          <w:sz w:val="20"/>
          <w:szCs w:val="20"/>
        </w:rPr>
        <w:t>vznikla</w:t>
      </w:r>
      <w:proofErr w:type="spellEnd"/>
      <w:r w:rsidRPr="0078248A">
        <w:rPr>
          <w:rFonts w:cs="Arial"/>
          <w:sz w:val="20"/>
          <w:szCs w:val="20"/>
        </w:rPr>
        <w:t xml:space="preserve"> a bola </w:t>
      </w:r>
      <w:proofErr w:type="spellStart"/>
      <w:r w:rsidRPr="0078248A">
        <w:rPr>
          <w:rFonts w:cs="Arial"/>
          <w:sz w:val="20"/>
          <w:szCs w:val="20"/>
        </w:rPr>
        <w:t>spôsobená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porušením</w:t>
      </w:r>
      <w:proofErr w:type="spellEnd"/>
      <w:r w:rsidRPr="0078248A">
        <w:rPr>
          <w:rFonts w:cs="Arial"/>
          <w:sz w:val="20"/>
          <w:szCs w:val="20"/>
        </w:rPr>
        <w:t xml:space="preserve">, resp. </w:t>
      </w:r>
      <w:proofErr w:type="spellStart"/>
      <w:r w:rsidRPr="0078248A">
        <w:rPr>
          <w:rFonts w:cs="Arial"/>
          <w:sz w:val="20"/>
          <w:szCs w:val="20"/>
        </w:rPr>
        <w:t>zanedbaním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povinností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druhou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stranou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231CECCF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27B57401" w14:textId="77777777" w:rsidR="00C615FC" w:rsidRPr="0078248A" w:rsidRDefault="00C615FC" w:rsidP="00C615FC">
      <w:pPr>
        <w:ind w:left="360" w:hanging="360"/>
        <w:jc w:val="both"/>
        <w:rPr>
          <w:rFonts w:cs="Arial"/>
          <w:bCs/>
          <w:sz w:val="20"/>
          <w:szCs w:val="20"/>
        </w:rPr>
      </w:pPr>
      <w:r w:rsidRPr="0078248A">
        <w:rPr>
          <w:rFonts w:cs="Arial"/>
          <w:bCs/>
          <w:sz w:val="20"/>
          <w:szCs w:val="20"/>
        </w:rPr>
        <w:t xml:space="preserve">6.  </w:t>
      </w:r>
      <w:proofErr w:type="spellStart"/>
      <w:r w:rsidRPr="0078248A">
        <w:rPr>
          <w:rFonts w:cs="Arial"/>
          <w:sz w:val="20"/>
          <w:szCs w:val="20"/>
        </w:rPr>
        <w:t>Vyššie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uvedenými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zmluvnými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pokutami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nie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dotknutý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náhradu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vznikla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dôsledku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povinností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vyplývajúcich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a to </w:t>
      </w:r>
      <w:proofErr w:type="spellStart"/>
      <w:r w:rsidRPr="0078248A">
        <w:rPr>
          <w:rFonts w:cs="Arial"/>
          <w:sz w:val="20"/>
          <w:szCs w:val="20"/>
        </w:rPr>
        <w:t>aj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vzniknutá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prevyšuje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773003AE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080A28B2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  <w:lang w:eastAsia="cs-CZ"/>
        </w:rPr>
      </w:pPr>
      <w:r w:rsidRPr="0078248A">
        <w:rPr>
          <w:rFonts w:cs="Arial"/>
          <w:sz w:val="20"/>
          <w:szCs w:val="20"/>
          <w:lang w:eastAsia="cs-CZ"/>
        </w:rPr>
        <w:t>7.  V </w:t>
      </w:r>
      <w:proofErr w:type="spellStart"/>
      <w:r w:rsidRPr="0078248A">
        <w:rPr>
          <w:rFonts w:cs="Arial"/>
          <w:sz w:val="20"/>
          <w:szCs w:val="20"/>
          <w:lang w:eastAsia="cs-CZ"/>
        </w:rPr>
        <w:t>prípade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omeškania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objednávateľa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s </w:t>
      </w:r>
      <w:proofErr w:type="spellStart"/>
      <w:r w:rsidRPr="0078248A">
        <w:rPr>
          <w:rFonts w:cs="Arial"/>
          <w:sz w:val="20"/>
          <w:szCs w:val="20"/>
          <w:lang w:eastAsia="cs-CZ"/>
        </w:rPr>
        <w:t>úhradou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faktúry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má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zhotoviteľ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právo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na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úroky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z </w:t>
      </w:r>
      <w:proofErr w:type="spellStart"/>
      <w:r w:rsidRPr="0078248A">
        <w:rPr>
          <w:rFonts w:cs="Arial"/>
          <w:sz w:val="20"/>
          <w:szCs w:val="20"/>
          <w:lang w:eastAsia="cs-CZ"/>
        </w:rPr>
        <w:t>omeškania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vo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výške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ustanovenej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§ 369 </w:t>
      </w:r>
      <w:proofErr w:type="spellStart"/>
      <w:r w:rsidRPr="0078248A">
        <w:rPr>
          <w:rFonts w:cs="Arial"/>
          <w:sz w:val="20"/>
          <w:szCs w:val="20"/>
          <w:lang w:eastAsia="cs-CZ"/>
        </w:rPr>
        <w:t>odsek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2 </w:t>
      </w:r>
      <w:proofErr w:type="spellStart"/>
      <w:r w:rsidRPr="0078248A">
        <w:rPr>
          <w:rFonts w:cs="Arial"/>
          <w:sz w:val="20"/>
          <w:szCs w:val="20"/>
          <w:lang w:eastAsia="cs-CZ"/>
        </w:rPr>
        <w:t>zákona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č. 513/1991 </w:t>
      </w:r>
      <w:proofErr w:type="spellStart"/>
      <w:r w:rsidRPr="0078248A">
        <w:rPr>
          <w:rFonts w:cs="Arial"/>
          <w:sz w:val="20"/>
          <w:szCs w:val="20"/>
          <w:lang w:eastAsia="cs-CZ"/>
        </w:rPr>
        <w:t>Zb</w:t>
      </w:r>
      <w:proofErr w:type="spellEnd"/>
      <w:r w:rsidRPr="0078248A">
        <w:rPr>
          <w:rFonts w:cs="Arial"/>
          <w:sz w:val="20"/>
          <w:szCs w:val="20"/>
          <w:lang w:eastAsia="cs-CZ"/>
        </w:rPr>
        <w:t>. v </w:t>
      </w:r>
      <w:proofErr w:type="spellStart"/>
      <w:r w:rsidRPr="0078248A">
        <w:rPr>
          <w:rFonts w:cs="Arial"/>
          <w:sz w:val="20"/>
          <w:szCs w:val="20"/>
          <w:lang w:eastAsia="cs-CZ"/>
        </w:rPr>
        <w:t>znení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neskorších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predpisov</w:t>
      </w:r>
      <w:proofErr w:type="spellEnd"/>
      <w:r w:rsidRPr="0078248A">
        <w:rPr>
          <w:rFonts w:cs="Arial"/>
          <w:sz w:val="20"/>
          <w:szCs w:val="20"/>
          <w:lang w:eastAsia="cs-CZ"/>
        </w:rPr>
        <w:t>.</w:t>
      </w:r>
    </w:p>
    <w:p w14:paraId="08C7D928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75E2989D" w14:textId="5AC53466" w:rsidR="00C615FC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5A780EE9" w14:textId="4AE0E306" w:rsidR="00C615FC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307249FA" w14:textId="2B8CCBC5" w:rsidR="00C615FC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53721723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1105AB03" w14:textId="77777777" w:rsidR="00C615FC" w:rsidRPr="0078248A" w:rsidRDefault="00C615FC" w:rsidP="00C615FC">
      <w:pPr>
        <w:tabs>
          <w:tab w:val="num" w:pos="360"/>
          <w:tab w:val="left" w:pos="454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VIII</w:t>
      </w:r>
    </w:p>
    <w:p w14:paraId="217E3BD4" w14:textId="77777777" w:rsidR="00C615FC" w:rsidRPr="0078248A" w:rsidRDefault="00C615FC" w:rsidP="00C615FC">
      <w:pPr>
        <w:keepNext/>
        <w:tabs>
          <w:tab w:val="num" w:pos="2880"/>
        </w:tabs>
        <w:jc w:val="center"/>
        <w:outlineLvl w:val="0"/>
        <w:rPr>
          <w:rFonts w:cs="Arial"/>
          <w:b/>
          <w:bCs/>
          <w:i/>
          <w:iCs/>
          <w:sz w:val="20"/>
          <w:szCs w:val="20"/>
          <w:lang w:eastAsia="cs-CZ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>Osobitné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>ustanovenia</w:t>
      </w:r>
      <w:proofErr w:type="spellEnd"/>
    </w:p>
    <w:p w14:paraId="02C9EE2A" w14:textId="77777777" w:rsidR="00C615FC" w:rsidRPr="0078248A" w:rsidRDefault="00C615FC" w:rsidP="00C615FC">
      <w:pPr>
        <w:tabs>
          <w:tab w:val="left" w:pos="0"/>
        </w:tabs>
        <w:jc w:val="both"/>
        <w:rPr>
          <w:rFonts w:cs="Arial"/>
          <w:sz w:val="20"/>
          <w:szCs w:val="20"/>
          <w:lang w:eastAsia="sk-SK"/>
        </w:rPr>
      </w:pPr>
    </w:p>
    <w:p w14:paraId="17C272F0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1.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oprávnený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odstúpiť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podstatného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zo </w:t>
      </w:r>
      <w:proofErr w:type="spellStart"/>
      <w:r w:rsidRPr="0078248A">
        <w:rPr>
          <w:rFonts w:cs="Arial"/>
          <w:sz w:val="20"/>
          <w:szCs w:val="20"/>
        </w:rPr>
        <w:t>strany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predávajúceho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Zmluvné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považujú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podstatné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najmä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>:</w:t>
      </w:r>
    </w:p>
    <w:p w14:paraId="19C02514" w14:textId="77777777" w:rsidR="00C615FC" w:rsidRPr="0078248A" w:rsidRDefault="00C615FC" w:rsidP="00131D37">
      <w:pPr>
        <w:numPr>
          <w:ilvl w:val="0"/>
          <w:numId w:val="10"/>
        </w:numPr>
        <w:tabs>
          <w:tab w:val="num" w:pos="1260"/>
        </w:tabs>
        <w:jc w:val="both"/>
        <w:rPr>
          <w:rFonts w:cs="Arial"/>
          <w:sz w:val="20"/>
          <w:szCs w:val="20"/>
        </w:rPr>
      </w:pP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meškať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termínom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plnenia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podľa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článku</w:t>
      </w:r>
      <w:proofErr w:type="spellEnd"/>
      <w:r w:rsidRPr="0078248A">
        <w:rPr>
          <w:rFonts w:cs="Arial"/>
          <w:sz w:val="20"/>
          <w:szCs w:val="20"/>
        </w:rPr>
        <w:t xml:space="preserve"> IV.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o </w:t>
      </w:r>
      <w:proofErr w:type="spellStart"/>
      <w:r w:rsidRPr="0078248A">
        <w:rPr>
          <w:rFonts w:cs="Arial"/>
          <w:sz w:val="20"/>
          <w:szCs w:val="20"/>
        </w:rPr>
        <w:t>viac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ako</w:t>
      </w:r>
      <w:proofErr w:type="spellEnd"/>
      <w:r w:rsidRPr="0078248A">
        <w:rPr>
          <w:rFonts w:cs="Arial"/>
          <w:sz w:val="20"/>
          <w:szCs w:val="20"/>
        </w:rPr>
        <w:t xml:space="preserve"> 5 </w:t>
      </w:r>
      <w:proofErr w:type="spellStart"/>
      <w:r w:rsidRPr="0078248A">
        <w:rPr>
          <w:rFonts w:cs="Arial"/>
          <w:sz w:val="20"/>
          <w:szCs w:val="20"/>
        </w:rPr>
        <w:t>dní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alebo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inak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prejavuje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svoj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úmysel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nepokračovať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plnení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</w:p>
    <w:p w14:paraId="7B5B2A1B" w14:textId="77777777" w:rsidR="00C615FC" w:rsidRPr="0078248A" w:rsidRDefault="00C615FC" w:rsidP="00131D37">
      <w:pPr>
        <w:numPr>
          <w:ilvl w:val="0"/>
          <w:numId w:val="10"/>
        </w:numPr>
        <w:tabs>
          <w:tab w:val="num" w:pos="1260"/>
        </w:tabs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bez </w:t>
      </w:r>
      <w:proofErr w:type="spellStart"/>
      <w:r w:rsidRPr="0078248A">
        <w:rPr>
          <w:rFonts w:cs="Arial"/>
          <w:sz w:val="20"/>
          <w:szCs w:val="20"/>
        </w:rPr>
        <w:t>predchádzajúceho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súhlasu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prevedie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všetky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alebo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niektoré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práva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záväzky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vyplývajúce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tretiu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osobu</w:t>
      </w:r>
      <w:proofErr w:type="spellEnd"/>
      <w:r w:rsidRPr="0078248A">
        <w:rPr>
          <w:rFonts w:cs="Arial"/>
          <w:sz w:val="20"/>
          <w:szCs w:val="20"/>
        </w:rPr>
        <w:t>,</w:t>
      </w:r>
    </w:p>
    <w:p w14:paraId="736B56B3" w14:textId="77777777" w:rsidR="00C615FC" w:rsidRPr="0078248A" w:rsidRDefault="00C615FC" w:rsidP="00131D37">
      <w:pPr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78248A">
        <w:rPr>
          <w:rFonts w:cs="Arial"/>
          <w:sz w:val="20"/>
          <w:szCs w:val="20"/>
        </w:rPr>
        <w:t>nedodrží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kúpnu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cenu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dohodnutú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zmluve</w:t>
      </w:r>
      <w:proofErr w:type="spellEnd"/>
      <w:r w:rsidRPr="0078248A">
        <w:rPr>
          <w:rFonts w:cs="Arial"/>
          <w:sz w:val="20"/>
          <w:szCs w:val="20"/>
        </w:rPr>
        <w:t>,</w:t>
      </w:r>
    </w:p>
    <w:p w14:paraId="77EA0BD5" w14:textId="77777777" w:rsidR="00C615FC" w:rsidRPr="0078248A" w:rsidRDefault="00C615FC" w:rsidP="00131D37">
      <w:pPr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meškať</w:t>
      </w:r>
      <w:proofErr w:type="spellEnd"/>
      <w:r w:rsidRPr="0078248A">
        <w:rPr>
          <w:rFonts w:cs="Arial"/>
          <w:sz w:val="20"/>
          <w:szCs w:val="20"/>
        </w:rPr>
        <w:t xml:space="preserve"> so </w:t>
      </w:r>
      <w:proofErr w:type="spellStart"/>
      <w:r w:rsidRPr="0078248A">
        <w:rPr>
          <w:rFonts w:cs="Arial"/>
          <w:sz w:val="20"/>
          <w:szCs w:val="20"/>
        </w:rPr>
        <w:t>začatím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odstraňovania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vád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, resp. </w:t>
      </w: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meškať</w:t>
      </w:r>
      <w:proofErr w:type="spellEnd"/>
      <w:r w:rsidRPr="0078248A">
        <w:rPr>
          <w:rFonts w:cs="Arial"/>
          <w:sz w:val="20"/>
          <w:szCs w:val="20"/>
        </w:rPr>
        <w:t xml:space="preserve"> s </w:t>
      </w:r>
      <w:proofErr w:type="spellStart"/>
      <w:r w:rsidRPr="0078248A">
        <w:rPr>
          <w:rFonts w:cs="Arial"/>
          <w:sz w:val="20"/>
          <w:szCs w:val="20"/>
        </w:rPr>
        <w:t>odstránením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reklamovaných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vád</w:t>
      </w:r>
      <w:proofErr w:type="spellEnd"/>
      <w:r w:rsidRPr="0078248A">
        <w:rPr>
          <w:rFonts w:cs="Arial"/>
          <w:sz w:val="20"/>
          <w:szCs w:val="20"/>
        </w:rPr>
        <w:t xml:space="preserve"> o </w:t>
      </w:r>
      <w:proofErr w:type="spellStart"/>
      <w:r w:rsidRPr="0078248A">
        <w:rPr>
          <w:rFonts w:cs="Arial"/>
          <w:sz w:val="20"/>
          <w:szCs w:val="20"/>
        </w:rPr>
        <w:t>viac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ako</w:t>
      </w:r>
      <w:proofErr w:type="spellEnd"/>
      <w:r w:rsidRPr="0078248A">
        <w:rPr>
          <w:rFonts w:cs="Arial"/>
          <w:sz w:val="20"/>
          <w:szCs w:val="20"/>
        </w:rPr>
        <w:t xml:space="preserve"> 3 </w:t>
      </w:r>
      <w:proofErr w:type="spellStart"/>
      <w:r w:rsidRPr="0078248A">
        <w:rPr>
          <w:rFonts w:cs="Arial"/>
          <w:sz w:val="20"/>
          <w:szCs w:val="20"/>
        </w:rPr>
        <w:t>dni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oproti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uvedeným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čl</w:t>
      </w:r>
      <w:proofErr w:type="spellEnd"/>
      <w:r w:rsidRPr="0078248A">
        <w:rPr>
          <w:rFonts w:cs="Arial"/>
          <w:sz w:val="20"/>
          <w:szCs w:val="20"/>
        </w:rPr>
        <w:t xml:space="preserve">. VI 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5, resp. 6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,</w:t>
      </w:r>
    </w:p>
    <w:p w14:paraId="68D4DF7D" w14:textId="77777777" w:rsidR="00C615FC" w:rsidRPr="0078248A" w:rsidRDefault="00C615FC" w:rsidP="00131D37">
      <w:pPr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dodaný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súlade</w:t>
      </w:r>
      <w:proofErr w:type="spellEnd"/>
      <w:r w:rsidRPr="0078248A">
        <w:rPr>
          <w:rFonts w:cs="Arial"/>
          <w:sz w:val="20"/>
          <w:szCs w:val="20"/>
        </w:rPr>
        <w:t xml:space="preserve"> s </w:t>
      </w:r>
      <w:proofErr w:type="spellStart"/>
      <w:r w:rsidRPr="0078248A">
        <w:rPr>
          <w:rFonts w:cs="Arial"/>
          <w:sz w:val="20"/>
          <w:szCs w:val="20"/>
        </w:rPr>
        <w:t>článkom</w:t>
      </w:r>
      <w:proofErr w:type="spellEnd"/>
      <w:r w:rsidRPr="0078248A">
        <w:rPr>
          <w:rFonts w:cs="Arial"/>
          <w:sz w:val="20"/>
          <w:szCs w:val="20"/>
        </w:rPr>
        <w:t xml:space="preserve"> I.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498EBB04" w14:textId="77777777" w:rsidR="00C615FC" w:rsidRPr="0078248A" w:rsidRDefault="00C615FC" w:rsidP="00C615FC">
      <w:pPr>
        <w:rPr>
          <w:rFonts w:cs="Arial"/>
          <w:bCs/>
          <w:sz w:val="20"/>
          <w:szCs w:val="20"/>
        </w:rPr>
      </w:pPr>
    </w:p>
    <w:p w14:paraId="03A964EB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2.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účastníkom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alebo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viac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subjektov</w:t>
      </w:r>
      <w:proofErr w:type="spellEnd"/>
      <w:r w:rsidRPr="0078248A">
        <w:rPr>
          <w:rFonts w:cs="Arial"/>
          <w:sz w:val="20"/>
          <w:szCs w:val="20"/>
        </w:rPr>
        <w:t xml:space="preserve"> (</w:t>
      </w:r>
      <w:proofErr w:type="spellStart"/>
      <w:r w:rsidRPr="0078248A">
        <w:rPr>
          <w:rFonts w:cs="Arial"/>
          <w:sz w:val="20"/>
          <w:szCs w:val="20"/>
        </w:rPr>
        <w:t>členov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skupiny</w:t>
      </w:r>
      <w:proofErr w:type="spellEnd"/>
      <w:r w:rsidRPr="0078248A">
        <w:rPr>
          <w:rFonts w:cs="Arial"/>
          <w:sz w:val="20"/>
          <w:szCs w:val="20"/>
        </w:rPr>
        <w:t xml:space="preserve">),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nich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oprávnený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povinný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jednotlivých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ustanovení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spoločne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nerozdielne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14914465" w14:textId="77777777" w:rsidR="00C615FC" w:rsidRPr="0078248A" w:rsidRDefault="00C615FC" w:rsidP="00C615FC">
      <w:pPr>
        <w:tabs>
          <w:tab w:val="num" w:pos="-180"/>
          <w:tab w:val="num" w:pos="900"/>
        </w:tabs>
        <w:jc w:val="both"/>
        <w:rPr>
          <w:rFonts w:cs="Arial"/>
          <w:sz w:val="20"/>
          <w:szCs w:val="20"/>
        </w:rPr>
      </w:pPr>
    </w:p>
    <w:p w14:paraId="315B8121" w14:textId="2A2A2957" w:rsidR="00B92EDD" w:rsidRDefault="00B92EDD" w:rsidP="00C43E45">
      <w:pPr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  </w:t>
      </w:r>
      <w:proofErr w:type="spellStart"/>
      <w:r w:rsidR="00DB34F0" w:rsidRPr="00DB34F0">
        <w:rPr>
          <w:rFonts w:cs="Arial"/>
          <w:sz w:val="20"/>
          <w:szCs w:val="20"/>
        </w:rPr>
        <w:t>Predávajúci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sa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zaväzuje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strpieť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výkon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kontroly</w:t>
      </w:r>
      <w:proofErr w:type="spellEnd"/>
      <w:r w:rsidR="00DB34F0" w:rsidRPr="00DB34F0">
        <w:rPr>
          <w:rFonts w:cs="Arial"/>
          <w:sz w:val="20"/>
          <w:szCs w:val="20"/>
        </w:rPr>
        <w:t>/</w:t>
      </w:r>
      <w:proofErr w:type="spellStart"/>
      <w:r w:rsidR="00DB34F0" w:rsidRPr="00DB34F0">
        <w:rPr>
          <w:rFonts w:cs="Arial"/>
          <w:sz w:val="20"/>
          <w:szCs w:val="20"/>
        </w:rPr>
        <w:t>auditu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súvisiaceho</w:t>
      </w:r>
      <w:proofErr w:type="spellEnd"/>
      <w:r w:rsidR="00DB34F0" w:rsidRPr="00DB34F0">
        <w:rPr>
          <w:rFonts w:cs="Arial"/>
          <w:sz w:val="20"/>
          <w:szCs w:val="20"/>
        </w:rPr>
        <w:t xml:space="preserve"> s </w:t>
      </w:r>
      <w:proofErr w:type="spellStart"/>
      <w:r w:rsidR="00DB34F0" w:rsidRPr="00DB34F0">
        <w:rPr>
          <w:rFonts w:cs="Arial"/>
          <w:sz w:val="20"/>
          <w:szCs w:val="20"/>
        </w:rPr>
        <w:t>dodávanými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službami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kedykoľvek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počas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platnosti</w:t>
      </w:r>
      <w:proofErr w:type="spellEnd"/>
      <w:r w:rsidR="00DB34F0" w:rsidRPr="00DB34F0">
        <w:rPr>
          <w:rFonts w:cs="Arial"/>
          <w:sz w:val="20"/>
          <w:szCs w:val="20"/>
        </w:rPr>
        <w:t xml:space="preserve"> a </w:t>
      </w:r>
      <w:proofErr w:type="spellStart"/>
      <w:r w:rsidR="00DB34F0" w:rsidRPr="00DB34F0">
        <w:rPr>
          <w:rFonts w:cs="Arial"/>
          <w:sz w:val="20"/>
          <w:szCs w:val="20"/>
        </w:rPr>
        <w:t>účinnosti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zmluvy</w:t>
      </w:r>
      <w:proofErr w:type="spellEnd"/>
      <w:r w:rsidR="00DB34F0" w:rsidRPr="00DB34F0">
        <w:rPr>
          <w:rFonts w:cs="Arial"/>
          <w:sz w:val="20"/>
          <w:szCs w:val="20"/>
        </w:rPr>
        <w:t xml:space="preserve">, a to </w:t>
      </w:r>
      <w:proofErr w:type="spellStart"/>
      <w:r w:rsidR="00DB34F0" w:rsidRPr="00DB34F0">
        <w:rPr>
          <w:rFonts w:cs="Arial"/>
          <w:sz w:val="20"/>
          <w:szCs w:val="20"/>
        </w:rPr>
        <w:t>oprávnenými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osobami</w:t>
      </w:r>
      <w:proofErr w:type="spellEnd"/>
      <w:r w:rsidR="00DB34F0" w:rsidRPr="00DB34F0">
        <w:rPr>
          <w:rFonts w:cs="Arial"/>
          <w:sz w:val="20"/>
          <w:szCs w:val="20"/>
        </w:rPr>
        <w:t xml:space="preserve"> a </w:t>
      </w:r>
      <w:proofErr w:type="spellStart"/>
      <w:r w:rsidR="00DB34F0" w:rsidRPr="00DB34F0">
        <w:rPr>
          <w:rFonts w:cs="Arial"/>
          <w:sz w:val="20"/>
          <w:szCs w:val="20"/>
        </w:rPr>
        <w:t>poskytnúť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im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všetku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potrebnú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súčinnosť</w:t>
      </w:r>
      <w:proofErr w:type="spellEnd"/>
      <w:r w:rsidR="00DB34F0" w:rsidRPr="00DB34F0">
        <w:rPr>
          <w:rFonts w:cs="Arial"/>
          <w:sz w:val="20"/>
          <w:szCs w:val="20"/>
        </w:rPr>
        <w:t xml:space="preserve">. </w:t>
      </w:r>
      <w:proofErr w:type="spellStart"/>
      <w:r w:rsidR="00DB34F0" w:rsidRPr="00DB34F0">
        <w:rPr>
          <w:rFonts w:cs="Arial"/>
          <w:sz w:val="20"/>
          <w:szCs w:val="20"/>
        </w:rPr>
        <w:t>Oprávnené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osoby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na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výkon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kontroly</w:t>
      </w:r>
      <w:proofErr w:type="spellEnd"/>
      <w:r w:rsidR="00DB34F0" w:rsidRPr="00DB34F0">
        <w:rPr>
          <w:rFonts w:cs="Arial"/>
          <w:sz w:val="20"/>
          <w:szCs w:val="20"/>
        </w:rPr>
        <w:t>/</w:t>
      </w:r>
      <w:proofErr w:type="spellStart"/>
      <w:r w:rsidR="00DB34F0" w:rsidRPr="00DB34F0">
        <w:rPr>
          <w:rFonts w:cs="Arial"/>
          <w:sz w:val="20"/>
          <w:szCs w:val="20"/>
        </w:rPr>
        <w:t>auditu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r w:rsidR="00DB34F0" w:rsidRPr="00DB34F0">
        <w:rPr>
          <w:rFonts w:cs="Arial"/>
          <w:sz w:val="20"/>
          <w:szCs w:val="20"/>
        </w:rPr>
        <w:t>sú</w:t>
      </w:r>
      <w:proofErr w:type="spellEnd"/>
      <w:r w:rsidR="00DB34F0" w:rsidRPr="00DB34F0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DB34F0" w:rsidRPr="00DB34F0">
        <w:rPr>
          <w:rFonts w:cs="Arial"/>
          <w:sz w:val="20"/>
          <w:szCs w:val="20"/>
        </w:rPr>
        <w:t>najmä</w:t>
      </w:r>
      <w:proofErr w:type="spellEnd"/>
      <w:r w:rsidR="00DB34F0" w:rsidRPr="00DB34F0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>:</w:t>
      </w:r>
      <w:proofErr w:type="gramEnd"/>
    </w:p>
    <w:p w14:paraId="06443564" w14:textId="77777777" w:rsidR="00DB34F0" w:rsidRDefault="00DB34F0" w:rsidP="00C43E45">
      <w:pPr>
        <w:ind w:left="426" w:firstLine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</w:t>
      </w:r>
      <w:proofErr w:type="spellStart"/>
      <w:r>
        <w:rPr>
          <w:rFonts w:cs="Arial"/>
          <w:sz w:val="20"/>
          <w:szCs w:val="20"/>
        </w:rPr>
        <w:t>Ministerstvo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kultúry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Slovenskej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republiky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ním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poverené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osoby</w:t>
      </w:r>
      <w:proofErr w:type="spellEnd"/>
      <w:r>
        <w:rPr>
          <w:rFonts w:cs="Arial"/>
          <w:sz w:val="20"/>
          <w:szCs w:val="20"/>
        </w:rPr>
        <w:t>,</w:t>
      </w:r>
    </w:p>
    <w:p w14:paraId="01C0DF93" w14:textId="77777777" w:rsidR="00DB34F0" w:rsidRDefault="00DB34F0" w:rsidP="00C43E45">
      <w:pPr>
        <w:ind w:left="426" w:firstLine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b) </w:t>
      </w:r>
      <w:proofErr w:type="spellStart"/>
      <w:r>
        <w:rPr>
          <w:rFonts w:cs="Arial"/>
          <w:sz w:val="20"/>
          <w:szCs w:val="20"/>
        </w:rPr>
        <w:t>Ministerstvo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financií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Slovenskej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republiky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ním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poverené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osoby</w:t>
      </w:r>
      <w:proofErr w:type="spellEnd"/>
      <w:r>
        <w:rPr>
          <w:rFonts w:cs="Arial"/>
          <w:sz w:val="20"/>
          <w:szCs w:val="20"/>
        </w:rPr>
        <w:t>,</w:t>
      </w:r>
    </w:p>
    <w:p w14:paraId="5F4DBE40" w14:textId="77777777" w:rsidR="00DB34F0" w:rsidRDefault="00DB34F0" w:rsidP="00C43E45">
      <w:pPr>
        <w:ind w:left="426" w:firstLine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</w:t>
      </w:r>
      <w:proofErr w:type="spellStart"/>
      <w:r>
        <w:rPr>
          <w:rFonts w:cs="Arial"/>
          <w:sz w:val="20"/>
          <w:szCs w:val="20"/>
        </w:rPr>
        <w:t>Úrad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vládneho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auditu</w:t>
      </w:r>
      <w:proofErr w:type="spellEnd"/>
      <w:r>
        <w:rPr>
          <w:rFonts w:cs="Arial"/>
          <w:sz w:val="20"/>
          <w:szCs w:val="20"/>
        </w:rPr>
        <w:t>,</w:t>
      </w:r>
    </w:p>
    <w:p w14:paraId="448891C4" w14:textId="77777777" w:rsidR="00DB34F0" w:rsidRDefault="00DB34F0" w:rsidP="00C43E45">
      <w:pPr>
        <w:ind w:left="426" w:firstLine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d) </w:t>
      </w:r>
      <w:proofErr w:type="spellStart"/>
      <w:r>
        <w:rPr>
          <w:rFonts w:cs="Arial"/>
          <w:sz w:val="20"/>
          <w:szCs w:val="20"/>
        </w:rPr>
        <w:t>Protimonopolný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úrad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Slovenskej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republiky</w:t>
      </w:r>
      <w:proofErr w:type="spellEnd"/>
      <w:r>
        <w:rPr>
          <w:rFonts w:cs="Arial"/>
          <w:sz w:val="20"/>
          <w:szCs w:val="20"/>
        </w:rPr>
        <w:t>,</w:t>
      </w:r>
    </w:p>
    <w:p w14:paraId="464CE7FD" w14:textId="77777777" w:rsidR="00DB34F0" w:rsidRDefault="00DB34F0" w:rsidP="00C43E45">
      <w:pPr>
        <w:ind w:left="426" w:firstLine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e) </w:t>
      </w:r>
      <w:proofErr w:type="spellStart"/>
      <w:r>
        <w:rPr>
          <w:rFonts w:cs="Arial"/>
          <w:sz w:val="20"/>
          <w:szCs w:val="20"/>
        </w:rPr>
        <w:t>Kontrolné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orgány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Európskej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únie</w:t>
      </w:r>
      <w:proofErr w:type="spellEnd"/>
      <w:r>
        <w:rPr>
          <w:rFonts w:cs="Arial"/>
          <w:sz w:val="20"/>
          <w:szCs w:val="20"/>
        </w:rPr>
        <w:t>,</w:t>
      </w:r>
    </w:p>
    <w:p w14:paraId="0F6CC24F" w14:textId="77777777" w:rsidR="00DB34F0" w:rsidRDefault="00DB34F0" w:rsidP="00C43E45">
      <w:pPr>
        <w:ind w:left="426" w:firstLine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f) </w:t>
      </w:r>
      <w:proofErr w:type="spellStart"/>
      <w:r>
        <w:rPr>
          <w:rFonts w:cs="Arial"/>
          <w:sz w:val="20"/>
          <w:szCs w:val="20"/>
        </w:rPr>
        <w:t>Výbor</w:t>
      </w:r>
      <w:proofErr w:type="spellEnd"/>
      <w:r>
        <w:rPr>
          <w:rFonts w:cs="Arial"/>
          <w:sz w:val="20"/>
          <w:szCs w:val="20"/>
        </w:rPr>
        <w:t xml:space="preserve"> pre </w:t>
      </w:r>
      <w:proofErr w:type="spellStart"/>
      <w:r>
        <w:rPr>
          <w:rFonts w:cs="Arial"/>
          <w:sz w:val="20"/>
          <w:szCs w:val="20"/>
        </w:rPr>
        <w:t>vnútorný</w:t>
      </w:r>
      <w:proofErr w:type="spellEnd"/>
      <w:r>
        <w:rPr>
          <w:rFonts w:cs="Arial"/>
          <w:sz w:val="20"/>
          <w:szCs w:val="20"/>
        </w:rPr>
        <w:t xml:space="preserve"> audit a </w:t>
      </w:r>
      <w:proofErr w:type="spellStart"/>
      <w:r>
        <w:rPr>
          <w:rFonts w:cs="Arial"/>
          <w:sz w:val="20"/>
          <w:szCs w:val="20"/>
        </w:rPr>
        <w:t>vládny</w:t>
      </w:r>
      <w:proofErr w:type="spellEnd"/>
      <w:r>
        <w:rPr>
          <w:rFonts w:cs="Arial"/>
          <w:sz w:val="20"/>
          <w:szCs w:val="20"/>
        </w:rPr>
        <w:t xml:space="preserve"> audit;</w:t>
      </w:r>
    </w:p>
    <w:p w14:paraId="5A670BAB" w14:textId="77777777" w:rsidR="00DB34F0" w:rsidRDefault="00DB34F0" w:rsidP="00C43E45">
      <w:pPr>
        <w:ind w:left="426" w:firstLine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g) </w:t>
      </w:r>
      <w:proofErr w:type="spellStart"/>
      <w:r>
        <w:rPr>
          <w:rFonts w:cs="Arial"/>
          <w:sz w:val="20"/>
          <w:szCs w:val="20"/>
        </w:rPr>
        <w:t>Najvyšší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kontrolný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úrad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Slovenskej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republiky</w:t>
      </w:r>
      <w:proofErr w:type="spellEnd"/>
      <w:r>
        <w:rPr>
          <w:rFonts w:cs="Arial"/>
          <w:sz w:val="20"/>
          <w:szCs w:val="20"/>
        </w:rPr>
        <w:t>;</w:t>
      </w:r>
    </w:p>
    <w:p w14:paraId="3E377716" w14:textId="77777777" w:rsidR="00DB34F0" w:rsidRDefault="00DB34F0" w:rsidP="00C43E45">
      <w:pPr>
        <w:ind w:left="426" w:firstLine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h) </w:t>
      </w:r>
      <w:proofErr w:type="spellStart"/>
      <w:r>
        <w:rPr>
          <w:rFonts w:cs="Arial"/>
          <w:sz w:val="20"/>
          <w:szCs w:val="20"/>
        </w:rPr>
        <w:t>Splnomocnení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zástupcovia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Európskej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Komisie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Európskeho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dvora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</w:rPr>
        <w:t>audítorov</w:t>
      </w:r>
      <w:proofErr w:type="spellEnd"/>
      <w:r>
        <w:rPr>
          <w:rFonts w:cs="Arial"/>
          <w:sz w:val="20"/>
          <w:szCs w:val="20"/>
        </w:rPr>
        <w:t>.“</w:t>
      </w:r>
      <w:proofErr w:type="gramEnd"/>
    </w:p>
    <w:p w14:paraId="6581D526" w14:textId="40DAFCAE" w:rsidR="00DB34F0" w:rsidRDefault="00DB34F0" w:rsidP="00C615FC">
      <w:pPr>
        <w:ind w:left="426" w:hanging="426"/>
        <w:jc w:val="both"/>
        <w:rPr>
          <w:rFonts w:cs="Arial"/>
          <w:sz w:val="20"/>
          <w:szCs w:val="20"/>
        </w:rPr>
      </w:pPr>
    </w:p>
    <w:p w14:paraId="2C1C6BF0" w14:textId="77777777" w:rsidR="00DB34F0" w:rsidRPr="0078248A" w:rsidRDefault="00DB34F0" w:rsidP="00C615FC">
      <w:pPr>
        <w:ind w:left="426" w:hanging="426"/>
        <w:jc w:val="both"/>
        <w:rPr>
          <w:rFonts w:cs="Arial"/>
          <w:sz w:val="20"/>
          <w:szCs w:val="20"/>
        </w:rPr>
      </w:pPr>
    </w:p>
    <w:p w14:paraId="445696A2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4. </w:t>
      </w:r>
      <w:proofErr w:type="spellStart"/>
      <w:r w:rsidRPr="0078248A">
        <w:rPr>
          <w:rFonts w:cs="Arial"/>
          <w:sz w:val="20"/>
          <w:szCs w:val="20"/>
        </w:rPr>
        <w:t>Táto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uzatvára</w:t>
      </w:r>
      <w:proofErr w:type="spellEnd"/>
      <w:r w:rsidRPr="0078248A">
        <w:rPr>
          <w:rFonts w:cs="Arial"/>
          <w:sz w:val="20"/>
          <w:szCs w:val="20"/>
        </w:rPr>
        <w:t xml:space="preserve"> v </w:t>
      </w:r>
      <w:proofErr w:type="spellStart"/>
      <w:r w:rsidRPr="0078248A">
        <w:rPr>
          <w:rFonts w:cs="Arial"/>
          <w:sz w:val="20"/>
          <w:szCs w:val="20"/>
        </w:rPr>
        <w:t>rámci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zabezpečenia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a</w:t>
      </w:r>
      <w:proofErr w:type="gram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implementácie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nasledovného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projektu</w:t>
      </w:r>
      <w:proofErr w:type="spellEnd"/>
      <w:r w:rsidRPr="0078248A">
        <w:rPr>
          <w:rFonts w:cs="Arial"/>
          <w:sz w:val="20"/>
          <w:szCs w:val="20"/>
        </w:rPr>
        <w:t>:</w:t>
      </w:r>
    </w:p>
    <w:p w14:paraId="663E9819" w14:textId="77777777" w:rsidR="00B92EDD" w:rsidRDefault="00C615FC" w:rsidP="00B92EDD">
      <w:pPr>
        <w:jc w:val="center"/>
        <w:rPr>
          <w:rFonts w:cs="Arial"/>
          <w:b/>
          <w:sz w:val="20"/>
          <w:szCs w:val="20"/>
        </w:rPr>
      </w:pPr>
      <w:r w:rsidRPr="0078248A">
        <w:rPr>
          <w:rFonts w:cs="Arial"/>
          <w:b/>
          <w:sz w:val="20"/>
          <w:szCs w:val="20"/>
        </w:rPr>
        <w:t>„</w:t>
      </w:r>
      <w:r w:rsidR="00B92EDD" w:rsidRPr="00B92EDD">
        <w:t xml:space="preserve"> </w:t>
      </w:r>
      <w:proofErr w:type="spellStart"/>
      <w:r w:rsidR="00B92EDD" w:rsidRPr="00B92EDD">
        <w:rPr>
          <w:rFonts w:cs="Arial"/>
          <w:b/>
          <w:sz w:val="20"/>
          <w:szCs w:val="20"/>
        </w:rPr>
        <w:t>KOLOMAŽ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- </w:t>
      </w:r>
      <w:proofErr w:type="spellStart"/>
      <w:r w:rsidR="00B92EDD" w:rsidRPr="00B92EDD">
        <w:rPr>
          <w:rFonts w:cs="Arial"/>
          <w:b/>
          <w:sz w:val="20"/>
          <w:szCs w:val="20"/>
        </w:rPr>
        <w:t>podporné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</w:t>
      </w:r>
      <w:proofErr w:type="spellStart"/>
      <w:r w:rsidR="00B92EDD" w:rsidRPr="00B92EDD">
        <w:rPr>
          <w:rFonts w:cs="Arial"/>
          <w:b/>
          <w:sz w:val="20"/>
          <w:szCs w:val="20"/>
        </w:rPr>
        <w:t>činnosti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</w:t>
      </w:r>
      <w:proofErr w:type="spellStart"/>
      <w:r w:rsidR="00B92EDD" w:rsidRPr="00B92EDD">
        <w:rPr>
          <w:rFonts w:cs="Arial"/>
          <w:b/>
          <w:sz w:val="20"/>
          <w:szCs w:val="20"/>
        </w:rPr>
        <w:t>súvisiace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so </w:t>
      </w:r>
      <w:proofErr w:type="spellStart"/>
      <w:r w:rsidR="00B92EDD" w:rsidRPr="00B92EDD">
        <w:rPr>
          <w:rFonts w:cs="Arial"/>
          <w:b/>
          <w:sz w:val="20"/>
          <w:szCs w:val="20"/>
        </w:rPr>
        <w:t>scénickým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</w:t>
      </w:r>
      <w:proofErr w:type="spellStart"/>
      <w:r w:rsidR="00B92EDD" w:rsidRPr="00B92EDD">
        <w:rPr>
          <w:rFonts w:cs="Arial"/>
          <w:b/>
          <w:sz w:val="20"/>
          <w:szCs w:val="20"/>
        </w:rPr>
        <w:t>umením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– </w:t>
      </w:r>
    </w:p>
    <w:p w14:paraId="7737F3D3" w14:textId="1C4B102F" w:rsidR="00C615FC" w:rsidRPr="0078248A" w:rsidRDefault="00B92EDD" w:rsidP="00B92EDD">
      <w:pPr>
        <w:jc w:val="center"/>
        <w:rPr>
          <w:rFonts w:cs="Arial"/>
          <w:b/>
          <w:sz w:val="20"/>
          <w:szCs w:val="20"/>
        </w:rPr>
      </w:pPr>
      <w:proofErr w:type="spellStart"/>
      <w:r w:rsidRPr="00B92EDD">
        <w:rPr>
          <w:rFonts w:cs="Arial"/>
          <w:b/>
          <w:sz w:val="20"/>
          <w:szCs w:val="20"/>
        </w:rPr>
        <w:t>Zvuková</w:t>
      </w:r>
      <w:proofErr w:type="spellEnd"/>
      <w:r w:rsidRPr="00B92EDD">
        <w:rPr>
          <w:rFonts w:cs="Arial"/>
          <w:b/>
          <w:sz w:val="20"/>
          <w:szCs w:val="20"/>
        </w:rPr>
        <w:t xml:space="preserve"> </w:t>
      </w:r>
      <w:proofErr w:type="spellStart"/>
      <w:r w:rsidRPr="00B92EDD">
        <w:rPr>
          <w:rFonts w:cs="Arial"/>
          <w:b/>
          <w:sz w:val="20"/>
          <w:szCs w:val="20"/>
        </w:rPr>
        <w:t>technika</w:t>
      </w:r>
      <w:proofErr w:type="spellEnd"/>
      <w:r w:rsidRPr="00B92EDD">
        <w:rPr>
          <w:rFonts w:cs="Arial"/>
          <w:b/>
          <w:sz w:val="20"/>
          <w:szCs w:val="20"/>
        </w:rPr>
        <w:t xml:space="preserve">, </w:t>
      </w:r>
      <w:proofErr w:type="spellStart"/>
      <w:r w:rsidRPr="00B92EDD">
        <w:rPr>
          <w:rFonts w:cs="Arial"/>
          <w:b/>
          <w:sz w:val="20"/>
          <w:szCs w:val="20"/>
        </w:rPr>
        <w:t>scénické</w:t>
      </w:r>
      <w:proofErr w:type="spellEnd"/>
      <w:r w:rsidRPr="00B92EDD">
        <w:rPr>
          <w:rFonts w:cs="Arial"/>
          <w:b/>
          <w:sz w:val="20"/>
          <w:szCs w:val="20"/>
        </w:rPr>
        <w:t xml:space="preserve"> </w:t>
      </w:r>
      <w:proofErr w:type="spellStart"/>
      <w:r w:rsidRPr="00B92EDD">
        <w:rPr>
          <w:rFonts w:cs="Arial"/>
          <w:b/>
          <w:sz w:val="20"/>
          <w:szCs w:val="20"/>
        </w:rPr>
        <w:t>osvetlenie</w:t>
      </w:r>
      <w:proofErr w:type="spellEnd"/>
      <w:r w:rsidRPr="00B92EDD">
        <w:rPr>
          <w:rFonts w:cs="Arial"/>
          <w:b/>
          <w:sz w:val="20"/>
          <w:szCs w:val="20"/>
        </w:rPr>
        <w:t xml:space="preserve"> a </w:t>
      </w:r>
      <w:proofErr w:type="spellStart"/>
      <w:r w:rsidRPr="00B92EDD">
        <w:rPr>
          <w:rFonts w:cs="Arial"/>
          <w:b/>
          <w:sz w:val="20"/>
          <w:szCs w:val="20"/>
        </w:rPr>
        <w:t>streamovacia</w:t>
      </w:r>
      <w:proofErr w:type="spellEnd"/>
      <w:r w:rsidRPr="00B92EDD">
        <w:rPr>
          <w:rFonts w:cs="Arial"/>
          <w:b/>
          <w:sz w:val="20"/>
          <w:szCs w:val="20"/>
        </w:rPr>
        <w:t xml:space="preserve"> </w:t>
      </w:r>
      <w:proofErr w:type="spellStart"/>
      <w:proofErr w:type="gramStart"/>
      <w:r w:rsidRPr="00B92EDD">
        <w:rPr>
          <w:rFonts w:cs="Arial"/>
          <w:b/>
          <w:sz w:val="20"/>
          <w:szCs w:val="20"/>
        </w:rPr>
        <w:t>technika</w:t>
      </w:r>
      <w:proofErr w:type="spellEnd"/>
      <w:r w:rsidR="00C615FC" w:rsidRPr="0078248A">
        <w:rPr>
          <w:rFonts w:cs="Arial"/>
          <w:b/>
          <w:sz w:val="20"/>
          <w:szCs w:val="20"/>
        </w:rPr>
        <w:t>“</w:t>
      </w:r>
      <w:proofErr w:type="gramEnd"/>
    </w:p>
    <w:p w14:paraId="3891EB53" w14:textId="77777777" w:rsidR="00C615FC" w:rsidRPr="0078248A" w:rsidRDefault="00C615FC" w:rsidP="00C615FC">
      <w:pPr>
        <w:autoSpaceDE w:val="0"/>
        <w:autoSpaceDN w:val="0"/>
        <w:adjustRightInd w:val="0"/>
        <w:ind w:left="2977" w:hanging="2977"/>
        <w:jc w:val="both"/>
        <w:rPr>
          <w:rFonts w:cs="Arial"/>
          <w:sz w:val="20"/>
          <w:szCs w:val="20"/>
        </w:rPr>
      </w:pPr>
    </w:p>
    <w:p w14:paraId="79DDAE36" w14:textId="77777777" w:rsidR="00B92EDD" w:rsidRPr="00CB07A6" w:rsidRDefault="00B92EDD" w:rsidP="00B92EDD">
      <w:pPr>
        <w:autoSpaceDE w:val="0"/>
        <w:autoSpaceDN w:val="0"/>
        <w:adjustRightInd w:val="0"/>
        <w:ind w:left="2977" w:hanging="2977"/>
        <w:jc w:val="both"/>
        <w:rPr>
          <w:rFonts w:cs="Arial"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Operačný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program:</w:t>
      </w:r>
      <w:r w:rsidRPr="00CB07A6">
        <w:rPr>
          <w:rFonts w:cs="Arial"/>
          <w:sz w:val="20"/>
          <w:szCs w:val="20"/>
          <w:lang w:eastAsia="sk-SK"/>
        </w:rPr>
        <w:tab/>
      </w:r>
      <w:proofErr w:type="spellStart"/>
      <w:r w:rsidRPr="00CB07A6">
        <w:rPr>
          <w:rFonts w:cs="Arial"/>
          <w:sz w:val="20"/>
          <w:szCs w:val="20"/>
          <w:lang w:eastAsia="sk-SK"/>
        </w:rPr>
        <w:t>Integrovaný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regionálny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operačný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program</w:t>
      </w:r>
    </w:p>
    <w:p w14:paraId="48715610" w14:textId="77777777" w:rsidR="00B92EDD" w:rsidRPr="00CB07A6" w:rsidRDefault="00B92EDD" w:rsidP="00B92EDD">
      <w:pPr>
        <w:autoSpaceDE w:val="0"/>
        <w:autoSpaceDN w:val="0"/>
        <w:adjustRightInd w:val="0"/>
        <w:ind w:left="2977" w:hanging="2977"/>
        <w:jc w:val="both"/>
        <w:rPr>
          <w:rFonts w:cs="Arial"/>
          <w:bCs/>
          <w:sz w:val="20"/>
          <w:szCs w:val="20"/>
          <w:lang w:eastAsia="sk-SK"/>
        </w:rPr>
      </w:pPr>
      <w:proofErr w:type="spellStart"/>
      <w:r w:rsidRPr="00CB07A6">
        <w:rPr>
          <w:rFonts w:cs="Arial"/>
          <w:bCs/>
          <w:sz w:val="20"/>
          <w:szCs w:val="20"/>
          <w:lang w:eastAsia="sk-SK"/>
        </w:rPr>
        <w:t>Prioritná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os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: </w:t>
      </w:r>
      <w:r w:rsidRPr="00CB07A6">
        <w:rPr>
          <w:rFonts w:cs="Arial"/>
          <w:bCs/>
          <w:sz w:val="20"/>
          <w:szCs w:val="20"/>
          <w:lang w:eastAsia="sk-SK"/>
        </w:rPr>
        <w:tab/>
        <w:t xml:space="preserve">3 –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Mobilizácia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kreatívneho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potenciálu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v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regiónoch</w:t>
      </w:r>
      <w:proofErr w:type="spellEnd"/>
    </w:p>
    <w:p w14:paraId="3EFF74CF" w14:textId="77777777" w:rsidR="00B92EDD" w:rsidRPr="00CB07A6" w:rsidRDefault="00B92EDD" w:rsidP="00B92EDD">
      <w:pPr>
        <w:ind w:left="2977" w:hanging="2977"/>
        <w:jc w:val="both"/>
        <w:rPr>
          <w:rFonts w:cs="Arial"/>
          <w:bCs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Investičná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priorita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: </w:t>
      </w:r>
      <w:r w:rsidRPr="00CB07A6">
        <w:rPr>
          <w:rFonts w:cs="Arial"/>
          <w:bCs/>
          <w:sz w:val="20"/>
          <w:szCs w:val="20"/>
          <w:lang w:eastAsia="sk-SK"/>
        </w:rPr>
        <w:tab/>
        <w:t xml:space="preserve">3.1 –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Podpora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rastu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priaznivého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pre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zamestnanosť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, a to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rozvíjaním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vnútorného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potenciálu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ako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súčasti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územnej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stratégie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pre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konkrétne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oblasti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vrátane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konverzie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upadajúcich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priemyselných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regiónov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posilnenia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prístupnosti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 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rozvoja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špecifických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prírodných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kultúrnych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zdrojov</w:t>
      </w:r>
      <w:proofErr w:type="spellEnd"/>
    </w:p>
    <w:p w14:paraId="69311099" w14:textId="77777777" w:rsidR="00B92EDD" w:rsidRPr="00CB07A6" w:rsidRDefault="00B92EDD" w:rsidP="00B92EDD">
      <w:pPr>
        <w:ind w:left="2977" w:hanging="2977"/>
        <w:jc w:val="both"/>
        <w:rPr>
          <w:rFonts w:cs="Arial"/>
          <w:bCs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Špecifický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cieľ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: </w:t>
      </w:r>
      <w:r w:rsidRPr="00CB07A6">
        <w:rPr>
          <w:rFonts w:cs="Arial"/>
          <w:bCs/>
          <w:sz w:val="20"/>
          <w:szCs w:val="20"/>
          <w:lang w:eastAsia="sk-SK"/>
        </w:rPr>
        <w:tab/>
        <w:t xml:space="preserve">3.1 –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Stimulovanie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podpory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udržateľnej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zamestnanosti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tvorby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pracovných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miest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v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kultúrnom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 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kreatívnom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priemysle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prostredníctvom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vytvorenia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priaznivého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prostredia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pre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rozvoj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kreatívneho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talentu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,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netechnologických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inovácií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</w:p>
    <w:p w14:paraId="1A56B0E6" w14:textId="77777777" w:rsidR="00B92EDD" w:rsidRPr="00CB07A6" w:rsidRDefault="00B92EDD" w:rsidP="00B92EDD">
      <w:pPr>
        <w:ind w:left="2977" w:hanging="2977"/>
        <w:jc w:val="both"/>
        <w:rPr>
          <w:rFonts w:cs="Arial"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Schéma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pomoci</w:t>
      </w:r>
      <w:proofErr w:type="spellEnd"/>
      <w:r w:rsidRPr="00CB07A6">
        <w:rPr>
          <w:rFonts w:cs="Arial"/>
          <w:sz w:val="20"/>
          <w:szCs w:val="20"/>
          <w:lang w:eastAsia="sk-SK"/>
        </w:rPr>
        <w:t>:</w:t>
      </w:r>
      <w:r w:rsidRPr="00CB07A6">
        <w:rPr>
          <w:rFonts w:cs="Arial"/>
          <w:sz w:val="20"/>
          <w:szCs w:val="20"/>
          <w:lang w:eastAsia="sk-SK"/>
        </w:rPr>
        <w:tab/>
      </w:r>
      <w:proofErr w:type="spellStart"/>
      <w:r w:rsidRPr="00CB07A6">
        <w:rPr>
          <w:rFonts w:cs="Arial"/>
          <w:sz w:val="20"/>
          <w:szCs w:val="20"/>
          <w:lang w:eastAsia="sk-SK"/>
        </w:rPr>
        <w:t>Schéma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pomoci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de minimis č. DM-6/2016</w:t>
      </w:r>
    </w:p>
    <w:p w14:paraId="0ACD2FF0" w14:textId="77777777" w:rsidR="00B92EDD" w:rsidRPr="00CB07A6" w:rsidRDefault="00B92EDD" w:rsidP="00B92EDD">
      <w:pPr>
        <w:ind w:left="2977" w:hanging="2977"/>
        <w:jc w:val="both"/>
        <w:rPr>
          <w:rFonts w:cs="Arial"/>
          <w:sz w:val="20"/>
          <w:szCs w:val="20"/>
          <w:lang w:eastAsia="sk-SK"/>
        </w:rPr>
      </w:pPr>
      <w:r w:rsidRPr="00CB07A6">
        <w:rPr>
          <w:rFonts w:cs="Arial"/>
          <w:sz w:val="20"/>
          <w:szCs w:val="20"/>
          <w:lang w:eastAsia="sk-SK"/>
        </w:rPr>
        <w:t>Fond:</w:t>
      </w:r>
      <w:r w:rsidRPr="00CB07A6">
        <w:rPr>
          <w:rFonts w:cs="Arial"/>
          <w:sz w:val="20"/>
          <w:szCs w:val="20"/>
          <w:lang w:eastAsia="sk-SK"/>
        </w:rPr>
        <w:tab/>
      </w:r>
      <w:proofErr w:type="spellStart"/>
      <w:r w:rsidRPr="00CB07A6">
        <w:rPr>
          <w:rFonts w:cs="Arial"/>
          <w:sz w:val="20"/>
          <w:szCs w:val="20"/>
          <w:lang w:eastAsia="sk-SK"/>
        </w:rPr>
        <w:t>Európsky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fond </w:t>
      </w:r>
      <w:proofErr w:type="spellStart"/>
      <w:r w:rsidRPr="00CB07A6">
        <w:rPr>
          <w:rFonts w:cs="Arial"/>
          <w:sz w:val="20"/>
          <w:szCs w:val="20"/>
          <w:lang w:eastAsia="sk-SK"/>
        </w:rPr>
        <w:t>regionálneho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rozvoja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(</w:t>
      </w:r>
      <w:proofErr w:type="spellStart"/>
      <w:r w:rsidRPr="00CB07A6">
        <w:rPr>
          <w:rFonts w:cs="Arial"/>
          <w:sz w:val="20"/>
          <w:szCs w:val="20"/>
          <w:lang w:eastAsia="sk-SK"/>
        </w:rPr>
        <w:t>EFRR</w:t>
      </w:r>
      <w:proofErr w:type="spellEnd"/>
      <w:r w:rsidRPr="00CB07A6">
        <w:rPr>
          <w:rFonts w:cs="Arial"/>
          <w:sz w:val="20"/>
          <w:szCs w:val="20"/>
          <w:lang w:eastAsia="sk-SK"/>
        </w:rPr>
        <w:t>)</w:t>
      </w:r>
    </w:p>
    <w:p w14:paraId="7CB4CF7E" w14:textId="77777777" w:rsidR="00B92EDD" w:rsidRPr="00CB07A6" w:rsidRDefault="00B92EDD" w:rsidP="00B92EDD">
      <w:pPr>
        <w:ind w:left="2977" w:hanging="2977"/>
        <w:jc w:val="both"/>
        <w:rPr>
          <w:rFonts w:cs="Arial"/>
          <w:bCs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Kód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výzvy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>:</w:t>
      </w:r>
      <w:r w:rsidRPr="00CB07A6">
        <w:rPr>
          <w:rFonts w:cs="Arial"/>
          <w:bCs/>
          <w:sz w:val="20"/>
          <w:szCs w:val="20"/>
          <w:lang w:eastAsia="sk-SK"/>
        </w:rPr>
        <w:tab/>
        <w:t>IROP-PO3-SC31-2016-5</w:t>
      </w:r>
    </w:p>
    <w:p w14:paraId="3F8915A7" w14:textId="77777777" w:rsidR="00B92EDD" w:rsidRPr="00CB07A6" w:rsidRDefault="00B92EDD" w:rsidP="00B92EDD">
      <w:pPr>
        <w:tabs>
          <w:tab w:val="left" w:pos="2977"/>
        </w:tabs>
        <w:ind w:left="2977" w:hanging="2977"/>
        <w:jc w:val="both"/>
        <w:rPr>
          <w:rFonts w:cs="Arial"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Kód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ITMS2014+:</w:t>
      </w:r>
      <w:r w:rsidRPr="00CB07A6">
        <w:rPr>
          <w:rFonts w:cs="Arial"/>
          <w:sz w:val="20"/>
          <w:szCs w:val="20"/>
          <w:lang w:eastAsia="sk-SK"/>
        </w:rPr>
        <w:tab/>
        <w:t>302031G888</w:t>
      </w:r>
    </w:p>
    <w:p w14:paraId="09106B55" w14:textId="77777777" w:rsidR="00B92EDD" w:rsidRPr="00CB07A6" w:rsidRDefault="00B92EDD" w:rsidP="00B92EDD">
      <w:pPr>
        <w:tabs>
          <w:tab w:val="left" w:pos="2977"/>
        </w:tabs>
        <w:ind w:left="2977" w:hanging="2977"/>
        <w:jc w:val="both"/>
        <w:rPr>
          <w:rFonts w:cs="Arial"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Názov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projektu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: </w:t>
      </w:r>
      <w:r w:rsidRPr="00CB07A6">
        <w:rPr>
          <w:rFonts w:cs="Arial"/>
          <w:sz w:val="20"/>
          <w:szCs w:val="20"/>
          <w:lang w:eastAsia="sk-SK"/>
        </w:rPr>
        <w:tab/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KOLOMAŽ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-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podporné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činnosti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súvisiace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so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scénickým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umením</w:t>
      </w:r>
      <w:proofErr w:type="spellEnd"/>
    </w:p>
    <w:p w14:paraId="7C5DA265" w14:textId="77777777" w:rsidR="00C615FC" w:rsidRPr="0078248A" w:rsidRDefault="00C615FC" w:rsidP="00C615FC">
      <w:pPr>
        <w:tabs>
          <w:tab w:val="num" w:pos="-180"/>
          <w:tab w:val="num" w:pos="900"/>
        </w:tabs>
        <w:jc w:val="both"/>
        <w:rPr>
          <w:rFonts w:cs="Arial"/>
          <w:sz w:val="20"/>
          <w:szCs w:val="20"/>
        </w:rPr>
      </w:pPr>
    </w:p>
    <w:p w14:paraId="2F2BE751" w14:textId="77777777" w:rsidR="00C615FC" w:rsidRPr="0078248A" w:rsidRDefault="00C615FC" w:rsidP="00C615FC">
      <w:pPr>
        <w:tabs>
          <w:tab w:val="num" w:pos="-180"/>
          <w:tab w:val="num" w:pos="900"/>
        </w:tabs>
        <w:jc w:val="both"/>
        <w:rPr>
          <w:rFonts w:cs="Arial"/>
          <w:sz w:val="20"/>
          <w:szCs w:val="20"/>
        </w:rPr>
      </w:pPr>
    </w:p>
    <w:p w14:paraId="4255D42F" w14:textId="77777777" w:rsidR="00C615FC" w:rsidRPr="0078248A" w:rsidRDefault="00C615FC" w:rsidP="00C615FC">
      <w:pPr>
        <w:tabs>
          <w:tab w:val="num" w:pos="360"/>
        </w:tabs>
        <w:ind w:left="360" w:hanging="360"/>
        <w:jc w:val="center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čl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>. IX</w:t>
      </w:r>
    </w:p>
    <w:p w14:paraId="71B9ED08" w14:textId="77777777" w:rsidR="00C615FC" w:rsidRPr="0078248A" w:rsidRDefault="00C615FC" w:rsidP="00C615FC">
      <w:pPr>
        <w:keepNext/>
        <w:tabs>
          <w:tab w:val="num" w:pos="3240"/>
        </w:tabs>
        <w:jc w:val="center"/>
        <w:outlineLvl w:val="1"/>
        <w:rPr>
          <w:rFonts w:cs="Arial"/>
          <w:b/>
          <w:bCs/>
          <w:i/>
          <w:iCs/>
          <w:sz w:val="20"/>
          <w:szCs w:val="20"/>
          <w:lang w:eastAsia="cs-CZ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>Záverečné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>ustanovenia</w:t>
      </w:r>
      <w:proofErr w:type="spellEnd"/>
    </w:p>
    <w:p w14:paraId="04C74392" w14:textId="77777777" w:rsidR="00C615FC" w:rsidRPr="0078248A" w:rsidRDefault="00C615FC" w:rsidP="00C615FC">
      <w:pPr>
        <w:autoSpaceDN w:val="0"/>
        <w:jc w:val="both"/>
        <w:rPr>
          <w:rFonts w:cs="Arial"/>
          <w:sz w:val="20"/>
          <w:szCs w:val="20"/>
          <w:lang w:eastAsia="sk-SK"/>
        </w:rPr>
      </w:pPr>
    </w:p>
    <w:p w14:paraId="21606F9B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  <w:r>
        <w:rPr>
          <w:rFonts w:cs="Arial"/>
          <w:sz w:val="20"/>
          <w:szCs w:val="20"/>
          <w:lang w:val="fr-FR" w:eastAsia="cs-CZ"/>
        </w:rPr>
        <w:t>1.</w:t>
      </w:r>
      <w:r>
        <w:rPr>
          <w:rFonts w:cs="Arial"/>
          <w:sz w:val="20"/>
          <w:szCs w:val="20"/>
          <w:lang w:val="fr-FR" w:eastAsia="cs-CZ"/>
        </w:rPr>
        <w:tab/>
        <w:t>Táto zmluva nadobúda platnosť dňom jej podpisu zmluvnými stranami.</w:t>
      </w:r>
    </w:p>
    <w:p w14:paraId="0BA64163" w14:textId="6EB175FF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2908A7E2" w14:textId="4C1D4079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193F44B7" w14:textId="2B3BE365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338F5509" w14:textId="40303334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42475128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04272FA9" w14:textId="77777777" w:rsidR="00B92EDD" w:rsidRDefault="00B92EDD" w:rsidP="00B92EDD">
      <w:p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2.</w:t>
      </w:r>
      <w:r>
        <w:rPr>
          <w:rFonts w:cs="Arial"/>
          <w:sz w:val="20"/>
          <w:szCs w:val="20"/>
          <w:lang w:val="fr-FR"/>
        </w:rPr>
        <w:tab/>
        <w:t>Túto zmluvu v platnom znení</w:t>
      </w:r>
    </w:p>
    <w:p w14:paraId="6E5C1ED0" w14:textId="6AEED3AD" w:rsidR="00B92EDD" w:rsidRDefault="00B92EDD" w:rsidP="00B92EDD">
      <w:pPr>
        <w:tabs>
          <w:tab w:val="left" w:pos="851"/>
        </w:tabs>
        <w:ind w:left="851" w:hanging="426"/>
        <w:contextualSpacing/>
        <w:jc w:val="both"/>
        <w:rPr>
          <w:rFonts w:cs="Arial"/>
          <w:sz w:val="20"/>
          <w:szCs w:val="20"/>
          <w:lang w:val="fr-FR" w:eastAsia="sk-SK" w:bidi="si-LK"/>
        </w:rPr>
      </w:pPr>
      <w:r>
        <w:rPr>
          <w:rFonts w:cs="Arial"/>
          <w:sz w:val="20"/>
          <w:szCs w:val="20"/>
          <w:lang w:val="fr-FR" w:bidi="si-LK"/>
        </w:rPr>
        <w:t>a)</w:t>
      </w:r>
      <w:r>
        <w:rPr>
          <w:rFonts w:cs="Arial"/>
          <w:sz w:val="20"/>
          <w:szCs w:val="20"/>
          <w:lang w:val="fr-FR" w:bidi="si-LK"/>
        </w:rPr>
        <w:tab/>
      </w:r>
      <w:r w:rsidRPr="00B92EDD">
        <w:rPr>
          <w:sz w:val="20"/>
          <w:szCs w:val="20"/>
          <w:lang w:val="fr-FR"/>
        </w:rPr>
        <w:t>KOLOMAŽ, s.r.o., M. Turkovej 30, 911 01 Trenčín</w:t>
      </w:r>
      <w:r>
        <w:rPr>
          <w:sz w:val="20"/>
          <w:szCs w:val="20"/>
          <w:lang w:val="fr-FR"/>
        </w:rPr>
        <w:t xml:space="preserve"> </w:t>
      </w:r>
      <w:r>
        <w:rPr>
          <w:rFonts w:cs="Arial"/>
          <w:sz w:val="20"/>
          <w:szCs w:val="20"/>
          <w:lang w:val="fr-FR" w:bidi="si-LK"/>
        </w:rPr>
        <w:t>zverejní na webovom sídle spoločnosti, alebo</w:t>
      </w:r>
    </w:p>
    <w:p w14:paraId="5F170925" w14:textId="77777777" w:rsidR="00B92EDD" w:rsidRDefault="00B92EDD" w:rsidP="00B92EDD">
      <w:pPr>
        <w:tabs>
          <w:tab w:val="left" w:pos="851"/>
        </w:tabs>
        <w:spacing w:before="100" w:beforeAutospacing="1"/>
        <w:ind w:left="851" w:hanging="426"/>
        <w:contextualSpacing/>
        <w:jc w:val="both"/>
        <w:rPr>
          <w:rFonts w:cs="Arial"/>
          <w:sz w:val="20"/>
          <w:szCs w:val="20"/>
          <w:lang w:val="fr-FR" w:bidi="si-LK"/>
        </w:rPr>
      </w:pPr>
      <w:r>
        <w:rPr>
          <w:rFonts w:cs="Arial"/>
          <w:sz w:val="20"/>
          <w:szCs w:val="20"/>
          <w:lang w:val="fr-FR" w:bidi="si-LK"/>
        </w:rPr>
        <w:t>b)</w:t>
      </w:r>
      <w:r>
        <w:rPr>
          <w:rFonts w:cs="Arial"/>
          <w:sz w:val="20"/>
          <w:szCs w:val="20"/>
          <w:lang w:val="fr-FR" w:bidi="si-LK"/>
        </w:rPr>
        <w:tab/>
        <w:t>ak zmluva nie je zverejnená podľa písm. a) tohto ods. do 7 dní odo dňa jej uzatvorenia, môže účastník zmluvy podať návrh na zverejnenie zmluvy v Obchodnom vestníku.</w:t>
      </w:r>
    </w:p>
    <w:p w14:paraId="11C6CCC0" w14:textId="77777777" w:rsidR="00B92EDD" w:rsidRDefault="00B92EDD" w:rsidP="00B92EDD">
      <w:p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  <w:lang w:val="fr-FR" w:bidi="si-LK"/>
        </w:rPr>
      </w:pPr>
    </w:p>
    <w:p w14:paraId="12A9A257" w14:textId="345E53CA" w:rsidR="00B92EDD" w:rsidRDefault="00B92EDD" w:rsidP="00B92EDD">
      <w:pPr>
        <w:ind w:left="426" w:hanging="426"/>
        <w:jc w:val="both"/>
        <w:rPr>
          <w:rFonts w:cs="Arial"/>
          <w:sz w:val="20"/>
          <w:szCs w:val="20"/>
          <w:lang w:val="fr-FR" w:bidi="si-LK"/>
        </w:rPr>
      </w:pPr>
      <w:r>
        <w:rPr>
          <w:rFonts w:cs="Arial"/>
          <w:sz w:val="20"/>
          <w:szCs w:val="20"/>
          <w:lang w:val="fr-FR" w:bidi="si-LK"/>
        </w:rPr>
        <w:t xml:space="preserve">3. </w:t>
      </w:r>
      <w:r>
        <w:rPr>
          <w:rFonts w:cs="Arial"/>
          <w:sz w:val="20"/>
          <w:szCs w:val="20"/>
          <w:lang w:val="fr-FR" w:bidi="si-LK"/>
        </w:rPr>
        <w:tab/>
      </w:r>
      <w:r w:rsidR="00262FFF" w:rsidRPr="00262FFF">
        <w:rPr>
          <w:rFonts w:cs="Arial"/>
          <w:sz w:val="20"/>
          <w:szCs w:val="20"/>
          <w:lang w:val="fr-FR" w:bidi="si-LK"/>
        </w:rPr>
        <w:t xml:space="preserve">Táto zmluva nadobúda účinnosť dňom nasledujúcim po dni jej zverejnenia (s odkazom na § 47a ods. 1 Občianskeho zákonníka) s odkladacou podmienkou, že </w:t>
      </w:r>
      <w:r w:rsidR="0032203D">
        <w:rPr>
          <w:rFonts w:cs="Arial"/>
          <w:sz w:val="20"/>
          <w:szCs w:val="20"/>
          <w:lang w:val="fr-FR" w:bidi="si-LK"/>
        </w:rPr>
        <w:t>kupujúci</w:t>
      </w:r>
      <w:r w:rsidR="00262FFF" w:rsidRPr="00262FFF">
        <w:rPr>
          <w:rFonts w:cs="Arial"/>
          <w:sz w:val="20"/>
          <w:szCs w:val="20"/>
          <w:lang w:val="fr-FR" w:bidi="si-LK"/>
        </w:rPr>
        <w:t xml:space="preserve"> obdrží kladnú správu z kontroly verejného obstarávania zo strany Poskytovateľa NFP.</w:t>
      </w:r>
    </w:p>
    <w:p w14:paraId="10C5AD1D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bidi="si-LK"/>
        </w:rPr>
      </w:pPr>
    </w:p>
    <w:p w14:paraId="0A8EEC48" w14:textId="0B3883DE" w:rsidR="00B92EDD" w:rsidRDefault="00B92EDD" w:rsidP="00B92EDD">
      <w:pPr>
        <w:ind w:left="426" w:hanging="426"/>
        <w:jc w:val="both"/>
        <w:rPr>
          <w:rFonts w:cs="Arial"/>
          <w:sz w:val="20"/>
          <w:szCs w:val="20"/>
          <w:lang w:val="fr-FR" w:bidi="si-LK"/>
        </w:rPr>
      </w:pPr>
      <w:r>
        <w:rPr>
          <w:rFonts w:cs="Arial"/>
          <w:sz w:val="20"/>
          <w:szCs w:val="20"/>
          <w:lang w:val="fr-FR" w:bidi="si-LK"/>
        </w:rPr>
        <w:t xml:space="preserve">4. </w:t>
      </w:r>
      <w:r>
        <w:rPr>
          <w:rFonts w:cs="Arial"/>
          <w:sz w:val="20"/>
          <w:szCs w:val="20"/>
          <w:lang w:val="fr-FR" w:bidi="si-LK"/>
        </w:rPr>
        <w:tab/>
      </w:r>
      <w:r w:rsidR="00C04932">
        <w:rPr>
          <w:rFonts w:cs="Arial"/>
          <w:sz w:val="20"/>
          <w:szCs w:val="20"/>
          <w:lang w:val="fr-FR" w:bidi="si-LK"/>
        </w:rPr>
        <w:t xml:space="preserve">O nadobudnutí účinnosti zmluvy </w:t>
      </w:r>
      <w:r w:rsidR="00C04932">
        <w:rPr>
          <w:sz w:val="20"/>
          <w:szCs w:val="20"/>
          <w:lang w:val="fr-FR"/>
        </w:rPr>
        <w:t>KOLOMAŽ, s.r.o., M. Turkovej 30, 911 01 Trenčín</w:t>
      </w:r>
      <w:r w:rsidR="00C04932">
        <w:rPr>
          <w:rFonts w:cs="Arial"/>
          <w:sz w:val="20"/>
          <w:szCs w:val="20"/>
          <w:lang w:val="fr-FR" w:bidi="si-LK"/>
        </w:rPr>
        <w:t xml:space="preserve"> vydá účastníkovi zmluvy na požiadanie potvrdenie.</w:t>
      </w:r>
    </w:p>
    <w:p w14:paraId="280B4938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/>
        </w:rPr>
      </w:pPr>
    </w:p>
    <w:p w14:paraId="5404B29F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  <w:r>
        <w:rPr>
          <w:rFonts w:cs="Arial"/>
          <w:sz w:val="20"/>
          <w:szCs w:val="20"/>
          <w:lang w:val="fr-FR" w:eastAsia="cs-CZ"/>
        </w:rPr>
        <w:t xml:space="preserve">5. </w:t>
      </w:r>
      <w:r>
        <w:rPr>
          <w:rFonts w:cs="Arial"/>
          <w:sz w:val="20"/>
          <w:szCs w:val="20"/>
          <w:lang w:val="fr-FR" w:eastAsia="cs-CZ"/>
        </w:rPr>
        <w:tab/>
        <w:t>Túto zmluvu je možné meniť a dopĺňať len formou písomných dodatkov podpísaných oprávnenými zástupcami oboch zmluvných strán, ktoré budú tvoriť neoddeliteľnú súčasť tejto zmluvy.</w:t>
      </w:r>
    </w:p>
    <w:p w14:paraId="53457054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29F315F1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sk-SK"/>
        </w:rPr>
      </w:pPr>
      <w:r>
        <w:rPr>
          <w:rFonts w:cs="Arial"/>
          <w:sz w:val="20"/>
          <w:szCs w:val="20"/>
          <w:lang w:val="fr-FR"/>
        </w:rPr>
        <w:t xml:space="preserve">6. </w:t>
      </w:r>
      <w:r>
        <w:rPr>
          <w:rFonts w:cs="Arial"/>
          <w:sz w:val="20"/>
          <w:szCs w:val="20"/>
          <w:lang w:val="fr-FR"/>
        </w:rPr>
        <w:tab/>
        <w:t xml:space="preserve">Táto zmluva je vyhotovená v 5 rovnopisoch, z ktorých Kupujúci obdrží 3 vyhotovenia a Predávajúci 2 vyhotovenia. </w:t>
      </w:r>
    </w:p>
    <w:p w14:paraId="6D9D86B4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/>
        </w:rPr>
      </w:pPr>
    </w:p>
    <w:p w14:paraId="4F45A485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7. </w:t>
      </w:r>
      <w:r>
        <w:rPr>
          <w:rFonts w:cs="Arial"/>
          <w:sz w:val="20"/>
          <w:szCs w:val="20"/>
          <w:lang w:val="fr-FR"/>
        </w:rPr>
        <w:tab/>
        <w:t>Právne vzťahy vyplývajúce z tejto zmluvy a neupravené v tejto zmluve riadia sa príslušnými ustanoveniami zák. č. 513/1991 Zb., Obchodného zákonníka</w:t>
      </w:r>
      <w:r>
        <w:rPr>
          <w:rFonts w:cs="Arial"/>
          <w:sz w:val="20"/>
          <w:szCs w:val="20"/>
          <w:lang w:val="fr-FR" w:bidi="si-LK"/>
        </w:rPr>
        <w:t xml:space="preserve"> v </w:t>
      </w:r>
      <w:r>
        <w:rPr>
          <w:rFonts w:cs="Arial"/>
          <w:sz w:val="20"/>
          <w:szCs w:val="20"/>
          <w:lang w:val="fr-FR"/>
        </w:rPr>
        <w:t xml:space="preserve">platnom </w:t>
      </w:r>
      <w:r>
        <w:rPr>
          <w:rFonts w:cs="Arial"/>
          <w:sz w:val="20"/>
          <w:szCs w:val="20"/>
          <w:lang w:val="fr-FR" w:bidi="si-LK"/>
        </w:rPr>
        <w:t>znení</w:t>
      </w:r>
      <w:r>
        <w:rPr>
          <w:rFonts w:cs="Arial"/>
          <w:sz w:val="20"/>
          <w:szCs w:val="20"/>
          <w:lang w:val="fr-FR"/>
        </w:rPr>
        <w:t>.</w:t>
      </w:r>
    </w:p>
    <w:p w14:paraId="65143D09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/>
        </w:rPr>
      </w:pPr>
    </w:p>
    <w:p w14:paraId="54766C11" w14:textId="77777777" w:rsidR="00B92EDD" w:rsidRDefault="00B92EDD" w:rsidP="00B92ED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val="fr-FR" w:eastAsia="cs-CZ"/>
        </w:rPr>
        <w:t xml:space="preserve">8. </w:t>
      </w:r>
      <w:r>
        <w:rPr>
          <w:rFonts w:cs="Arial"/>
          <w:sz w:val="20"/>
          <w:szCs w:val="20"/>
          <w:lang w:val="fr-FR" w:eastAsia="cs-CZ"/>
        </w:rPr>
        <w:tab/>
        <w:t xml:space="preserve">Písomnosti podľa tejto zmluvy sa považujú za doručené najneskôr uplynutím 5-tich pracovných dní od ich zaslania poštou na adresu zmluvnej strany uvedenej pri </w:t>
      </w:r>
      <w:r>
        <w:rPr>
          <w:rFonts w:cs="Arial"/>
          <w:sz w:val="20"/>
          <w:szCs w:val="20"/>
          <w:lang w:val="fr-FR"/>
        </w:rPr>
        <w:t>Predávajúcom</w:t>
      </w:r>
      <w:r>
        <w:rPr>
          <w:rFonts w:cs="Arial"/>
          <w:sz w:val="20"/>
          <w:szCs w:val="20"/>
          <w:lang w:val="fr-FR" w:eastAsia="cs-CZ"/>
        </w:rPr>
        <w:t xml:space="preserve"> v obchodnom registri a pri </w:t>
      </w:r>
      <w:r>
        <w:rPr>
          <w:rFonts w:cs="Arial"/>
          <w:sz w:val="20"/>
          <w:szCs w:val="20"/>
          <w:lang w:val="fr-FR"/>
        </w:rPr>
        <w:t>Kupujúcom</w:t>
      </w:r>
      <w:r>
        <w:rPr>
          <w:rFonts w:cs="Arial"/>
          <w:sz w:val="20"/>
          <w:szCs w:val="20"/>
          <w:lang w:val="fr-FR" w:eastAsia="cs-CZ"/>
        </w:rPr>
        <w:t xml:space="preserve"> v čl. </w:t>
      </w:r>
      <w:r>
        <w:rPr>
          <w:rFonts w:cs="Arial"/>
          <w:sz w:val="20"/>
          <w:szCs w:val="20"/>
          <w:lang w:eastAsia="cs-CZ"/>
        </w:rPr>
        <w:t>I. </w:t>
      </w:r>
      <w:proofErr w:type="spellStart"/>
      <w:r>
        <w:rPr>
          <w:rFonts w:cs="Arial"/>
          <w:sz w:val="20"/>
          <w:szCs w:val="20"/>
          <w:lang w:eastAsia="cs-CZ"/>
        </w:rPr>
        <w:t>tejto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zmluvy</w:t>
      </w:r>
      <w:proofErr w:type="spellEnd"/>
      <w:r>
        <w:rPr>
          <w:rFonts w:cs="Arial"/>
          <w:sz w:val="20"/>
          <w:szCs w:val="20"/>
          <w:lang w:eastAsia="cs-CZ"/>
        </w:rPr>
        <w:t xml:space="preserve">. Za </w:t>
      </w:r>
      <w:proofErr w:type="spellStart"/>
      <w:r>
        <w:rPr>
          <w:rFonts w:cs="Arial"/>
          <w:sz w:val="20"/>
          <w:szCs w:val="20"/>
          <w:lang w:eastAsia="cs-CZ"/>
        </w:rPr>
        <w:t>prijatú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sa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považujú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tiež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písomnosti</w:t>
      </w:r>
      <w:proofErr w:type="spellEnd"/>
      <w:r>
        <w:rPr>
          <w:rFonts w:cs="Arial"/>
          <w:sz w:val="20"/>
          <w:szCs w:val="20"/>
          <w:lang w:eastAsia="cs-CZ"/>
        </w:rPr>
        <w:t xml:space="preserve">, </w:t>
      </w:r>
      <w:proofErr w:type="spellStart"/>
      <w:r>
        <w:rPr>
          <w:rFonts w:cs="Arial"/>
          <w:sz w:val="20"/>
          <w:szCs w:val="20"/>
          <w:lang w:eastAsia="cs-CZ"/>
        </w:rPr>
        <w:t>ktoré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druhá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zmluvná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strana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odmietla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prevziať</w:t>
      </w:r>
      <w:proofErr w:type="spellEnd"/>
      <w:r>
        <w:rPr>
          <w:rFonts w:cs="Arial"/>
          <w:sz w:val="20"/>
          <w:szCs w:val="20"/>
          <w:lang w:eastAsia="cs-CZ"/>
        </w:rPr>
        <w:t>. V </w:t>
      </w:r>
      <w:proofErr w:type="spellStart"/>
      <w:r>
        <w:rPr>
          <w:rFonts w:cs="Arial"/>
          <w:sz w:val="20"/>
          <w:szCs w:val="20"/>
          <w:lang w:eastAsia="cs-CZ"/>
        </w:rPr>
        <w:t>prípade</w:t>
      </w:r>
      <w:proofErr w:type="spellEnd"/>
      <w:r>
        <w:rPr>
          <w:rFonts w:cs="Arial"/>
          <w:sz w:val="20"/>
          <w:szCs w:val="20"/>
          <w:lang w:eastAsia="cs-CZ"/>
        </w:rPr>
        <w:t xml:space="preserve">, </w:t>
      </w:r>
      <w:proofErr w:type="spellStart"/>
      <w:r>
        <w:rPr>
          <w:rFonts w:cs="Arial"/>
          <w:sz w:val="20"/>
          <w:szCs w:val="20"/>
          <w:lang w:eastAsia="cs-CZ"/>
        </w:rPr>
        <w:t>ak</w:t>
      </w:r>
      <w:proofErr w:type="spellEnd"/>
      <w:r>
        <w:rPr>
          <w:rFonts w:cs="Arial"/>
          <w:sz w:val="20"/>
          <w:szCs w:val="20"/>
          <w:lang w:eastAsia="cs-CZ"/>
        </w:rPr>
        <w:t xml:space="preserve"> je s </w:t>
      </w:r>
      <w:proofErr w:type="spellStart"/>
      <w:r>
        <w:rPr>
          <w:rFonts w:cs="Arial"/>
          <w:sz w:val="20"/>
          <w:szCs w:val="20"/>
          <w:lang w:eastAsia="cs-CZ"/>
        </w:rPr>
        <w:t>obsahom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písomnosti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spojené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prerušenie</w:t>
      </w:r>
      <w:proofErr w:type="spellEnd"/>
      <w:r>
        <w:rPr>
          <w:rFonts w:cs="Arial"/>
          <w:sz w:val="20"/>
          <w:szCs w:val="20"/>
          <w:lang w:eastAsia="cs-CZ"/>
        </w:rPr>
        <w:t>/</w:t>
      </w:r>
      <w:proofErr w:type="spellStart"/>
      <w:r>
        <w:rPr>
          <w:rFonts w:cs="Arial"/>
          <w:sz w:val="20"/>
          <w:szCs w:val="20"/>
          <w:lang w:eastAsia="cs-CZ"/>
        </w:rPr>
        <w:t>nezačatie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plynutia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lehoty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podľa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tejto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zmluvy</w:t>
      </w:r>
      <w:proofErr w:type="spellEnd"/>
      <w:r>
        <w:rPr>
          <w:rFonts w:cs="Arial"/>
          <w:sz w:val="20"/>
          <w:szCs w:val="20"/>
          <w:lang w:eastAsia="cs-CZ"/>
        </w:rPr>
        <w:t xml:space="preserve">, </w:t>
      </w:r>
      <w:proofErr w:type="spellStart"/>
      <w:r>
        <w:rPr>
          <w:rFonts w:cs="Arial"/>
          <w:sz w:val="20"/>
          <w:szCs w:val="20"/>
          <w:lang w:eastAsia="cs-CZ"/>
        </w:rPr>
        <w:t>tak</w:t>
      </w:r>
      <w:proofErr w:type="spellEnd"/>
      <w:r>
        <w:rPr>
          <w:rFonts w:cs="Arial"/>
          <w:sz w:val="20"/>
          <w:szCs w:val="20"/>
          <w:lang w:eastAsia="cs-CZ"/>
        </w:rPr>
        <w:t xml:space="preserve"> pre </w:t>
      </w:r>
      <w:proofErr w:type="spellStart"/>
      <w:r>
        <w:rPr>
          <w:rFonts w:cs="Arial"/>
          <w:sz w:val="20"/>
          <w:szCs w:val="20"/>
          <w:lang w:eastAsia="cs-CZ"/>
        </w:rPr>
        <w:t>prerušenie</w:t>
      </w:r>
      <w:proofErr w:type="spellEnd"/>
      <w:r>
        <w:rPr>
          <w:rFonts w:cs="Arial"/>
          <w:sz w:val="20"/>
          <w:szCs w:val="20"/>
          <w:lang w:eastAsia="cs-CZ"/>
        </w:rPr>
        <w:t>/</w:t>
      </w:r>
      <w:proofErr w:type="spellStart"/>
      <w:r>
        <w:rPr>
          <w:rFonts w:cs="Arial"/>
          <w:sz w:val="20"/>
          <w:szCs w:val="20"/>
          <w:lang w:eastAsia="cs-CZ"/>
        </w:rPr>
        <w:t>nezačatie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plynutia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lehoty</w:t>
      </w:r>
      <w:proofErr w:type="spellEnd"/>
      <w:r>
        <w:rPr>
          <w:rFonts w:cs="Arial"/>
          <w:sz w:val="20"/>
          <w:szCs w:val="20"/>
          <w:lang w:eastAsia="cs-CZ"/>
        </w:rPr>
        <w:t xml:space="preserve"> je </w:t>
      </w:r>
      <w:proofErr w:type="spellStart"/>
      <w:r>
        <w:rPr>
          <w:rFonts w:cs="Arial"/>
          <w:sz w:val="20"/>
          <w:szCs w:val="20"/>
          <w:lang w:eastAsia="cs-CZ"/>
        </w:rPr>
        <w:t>rozhodný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dátum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podania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písomnosti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na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pošte</w:t>
      </w:r>
      <w:proofErr w:type="spellEnd"/>
      <w:r>
        <w:rPr>
          <w:rFonts w:cs="Arial"/>
          <w:sz w:val="20"/>
          <w:szCs w:val="20"/>
          <w:lang w:eastAsia="cs-CZ"/>
        </w:rPr>
        <w:t>.</w:t>
      </w:r>
    </w:p>
    <w:p w14:paraId="5E1CB44C" w14:textId="77777777" w:rsidR="00B92EDD" w:rsidRDefault="00B92EDD" w:rsidP="00B92EDD">
      <w:pPr>
        <w:rPr>
          <w:rFonts w:cs="Arial"/>
          <w:sz w:val="20"/>
          <w:szCs w:val="20"/>
          <w:lang w:eastAsia="sk-SK"/>
        </w:rPr>
      </w:pPr>
    </w:p>
    <w:p w14:paraId="0A9F7629" w14:textId="6A55514A" w:rsidR="00C615FC" w:rsidRDefault="00C615FC" w:rsidP="00C615FC">
      <w:pPr>
        <w:rPr>
          <w:rFonts w:cs="Arial"/>
          <w:sz w:val="20"/>
          <w:szCs w:val="20"/>
          <w:lang w:eastAsia="sk-SK"/>
        </w:rPr>
      </w:pPr>
    </w:p>
    <w:p w14:paraId="661C61C4" w14:textId="77777777" w:rsidR="00184871" w:rsidRPr="0078248A" w:rsidRDefault="00184871" w:rsidP="00C615FC">
      <w:pPr>
        <w:rPr>
          <w:rFonts w:cs="Arial"/>
          <w:sz w:val="20"/>
          <w:szCs w:val="20"/>
          <w:lang w:eastAsia="sk-SK"/>
        </w:rPr>
      </w:pPr>
    </w:p>
    <w:p w14:paraId="2284C954" w14:textId="692E8B9C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ab/>
        <w:t xml:space="preserve">V ................, </w:t>
      </w:r>
      <w:proofErr w:type="spellStart"/>
      <w:r w:rsidRPr="0078248A">
        <w:rPr>
          <w:rFonts w:cs="Arial"/>
          <w:sz w:val="20"/>
          <w:szCs w:val="20"/>
        </w:rPr>
        <w:t>dňa</w:t>
      </w:r>
      <w:proofErr w:type="spellEnd"/>
      <w:r w:rsidRPr="0078248A">
        <w:rPr>
          <w:rFonts w:cs="Arial"/>
          <w:sz w:val="20"/>
          <w:szCs w:val="20"/>
        </w:rPr>
        <w:t xml:space="preserve"> ...................</w:t>
      </w:r>
      <w:r w:rsidRPr="0078248A">
        <w:rPr>
          <w:rFonts w:cs="Arial"/>
          <w:sz w:val="20"/>
          <w:szCs w:val="20"/>
        </w:rPr>
        <w:tab/>
        <w:t>V </w:t>
      </w:r>
      <w:proofErr w:type="spellStart"/>
      <w:r>
        <w:rPr>
          <w:rFonts w:cs="Arial"/>
          <w:sz w:val="20"/>
          <w:szCs w:val="20"/>
        </w:rPr>
        <w:t>Trenčíne</w:t>
      </w:r>
      <w:proofErr w:type="spellEnd"/>
      <w:r w:rsidRPr="0078248A">
        <w:rPr>
          <w:rFonts w:cs="Arial"/>
          <w:sz w:val="20"/>
          <w:szCs w:val="20"/>
        </w:rPr>
        <w:t>, dňa .....................</w:t>
      </w:r>
    </w:p>
    <w:p w14:paraId="5B2C6B76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522386CD" w14:textId="69DF8CE5" w:rsidR="00C615FC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402D0E39" w14:textId="77777777" w:rsidR="00184871" w:rsidRPr="0078248A" w:rsidRDefault="00184871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37F746C2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               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:                                                                                   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>:</w:t>
      </w:r>
    </w:p>
    <w:p w14:paraId="2462439D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68C8AE48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75D2EE99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381859BF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1937B919" w14:textId="77777777" w:rsidR="00C615FC" w:rsidRPr="0078248A" w:rsidRDefault="00C615FC" w:rsidP="00C615FC">
      <w:pPr>
        <w:tabs>
          <w:tab w:val="center" w:pos="1701"/>
          <w:tab w:val="center" w:pos="8222"/>
          <w:tab w:val="right" w:pos="9072"/>
        </w:tabs>
        <w:jc w:val="both"/>
        <w:rPr>
          <w:rFonts w:cs="Arial"/>
          <w:sz w:val="20"/>
          <w:szCs w:val="20"/>
          <w:lang w:eastAsia="cs-CZ"/>
        </w:rPr>
      </w:pPr>
      <w:r w:rsidRPr="0078248A">
        <w:rPr>
          <w:rFonts w:cs="Arial"/>
          <w:sz w:val="20"/>
          <w:szCs w:val="20"/>
          <w:lang w:eastAsia="cs-CZ"/>
        </w:rPr>
        <w:tab/>
        <w:t>...........................................................</w:t>
      </w:r>
      <w:r w:rsidRPr="0078248A">
        <w:rPr>
          <w:rFonts w:cs="Arial"/>
          <w:sz w:val="20"/>
          <w:szCs w:val="20"/>
          <w:lang w:eastAsia="cs-CZ"/>
        </w:rPr>
        <w:tab/>
        <w:t>.......................................................</w:t>
      </w:r>
    </w:p>
    <w:p w14:paraId="09C4BD37" w14:textId="664CBF83" w:rsidR="00C615FC" w:rsidRPr="0078248A" w:rsidRDefault="00C615FC" w:rsidP="00C615FC">
      <w:pPr>
        <w:tabs>
          <w:tab w:val="center" w:pos="1701"/>
          <w:tab w:val="center" w:pos="8222"/>
          <w:tab w:val="right" w:pos="9072"/>
        </w:tabs>
        <w:jc w:val="both"/>
        <w:rPr>
          <w:rFonts w:eastAsia="Calibri" w:cs="Arial"/>
          <w:bCs/>
          <w:sz w:val="20"/>
          <w:szCs w:val="20"/>
          <w:lang w:eastAsia="cs-CZ"/>
        </w:rPr>
      </w:pPr>
      <w:r w:rsidRPr="0078248A">
        <w:rPr>
          <w:rFonts w:cs="Arial"/>
          <w:sz w:val="20"/>
          <w:szCs w:val="20"/>
          <w:lang w:eastAsia="cs-CZ"/>
        </w:rPr>
        <w:tab/>
        <w:t xml:space="preserve">       </w:t>
      </w:r>
      <w:proofErr w:type="spellStart"/>
      <w:r w:rsidRPr="0078248A">
        <w:rPr>
          <w:rFonts w:cs="Arial"/>
          <w:i/>
        </w:rPr>
        <w:t>meno</w:t>
      </w:r>
      <w:proofErr w:type="spellEnd"/>
      <w:r w:rsidRPr="0078248A">
        <w:rPr>
          <w:rFonts w:cs="Arial"/>
          <w:i/>
        </w:rPr>
        <w:t>, priezvisko, funkcia</w:t>
      </w:r>
      <w:r w:rsidRPr="0078248A">
        <w:rPr>
          <w:rFonts w:cs="Arial"/>
          <w:sz w:val="20"/>
          <w:szCs w:val="20"/>
          <w:lang w:eastAsia="cs-CZ"/>
        </w:rPr>
        <w:t xml:space="preserve">                                                                                         </w:t>
      </w:r>
      <w:r w:rsidR="00262FFF">
        <w:rPr>
          <w:rFonts w:cs="Arial"/>
          <w:sz w:val="20"/>
          <w:szCs w:val="20"/>
          <w:lang w:eastAsia="cs-CZ"/>
        </w:rPr>
        <w:t>Ing. Daniela</w:t>
      </w:r>
      <w:r w:rsidRPr="00C615FC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C615FC">
        <w:rPr>
          <w:rFonts w:cs="Arial"/>
          <w:sz w:val="20"/>
          <w:szCs w:val="20"/>
          <w:lang w:eastAsia="cs-CZ"/>
        </w:rPr>
        <w:t>Bystrick</w:t>
      </w:r>
      <w:r w:rsidR="00262FFF">
        <w:rPr>
          <w:rFonts w:cs="Arial"/>
          <w:sz w:val="20"/>
          <w:szCs w:val="20"/>
          <w:lang w:eastAsia="cs-CZ"/>
        </w:rPr>
        <w:t>á</w:t>
      </w:r>
      <w:proofErr w:type="spellEnd"/>
    </w:p>
    <w:p w14:paraId="5B9BA53F" w14:textId="59E0D19C" w:rsidR="00C615FC" w:rsidRPr="0078248A" w:rsidRDefault="00C615FC" w:rsidP="00C615FC">
      <w:pPr>
        <w:tabs>
          <w:tab w:val="center" w:pos="1701"/>
          <w:tab w:val="center" w:pos="8222"/>
          <w:tab w:val="right" w:pos="9072"/>
        </w:tabs>
        <w:jc w:val="both"/>
        <w:rPr>
          <w:rFonts w:cs="Arial"/>
          <w:sz w:val="20"/>
          <w:szCs w:val="20"/>
          <w:lang w:eastAsia="cs-CZ"/>
        </w:rPr>
      </w:pPr>
      <w:r w:rsidRPr="0078248A">
        <w:rPr>
          <w:rFonts w:cs="Arial"/>
          <w:bCs/>
          <w:sz w:val="20"/>
          <w:szCs w:val="20"/>
          <w:lang w:eastAsia="cs-CZ"/>
        </w:rPr>
        <w:tab/>
        <w:t xml:space="preserve"> </w:t>
      </w:r>
      <w:proofErr w:type="spellStart"/>
      <w:r w:rsidRPr="0078248A">
        <w:rPr>
          <w:rFonts w:cs="Arial"/>
          <w:i/>
          <w:lang w:eastAsia="cs-CZ"/>
        </w:rPr>
        <w:t>oprávnenej</w:t>
      </w:r>
      <w:proofErr w:type="spellEnd"/>
      <w:r w:rsidRPr="0078248A">
        <w:rPr>
          <w:rFonts w:cs="Arial"/>
          <w:i/>
          <w:lang w:eastAsia="cs-CZ"/>
        </w:rPr>
        <w:t xml:space="preserve"> </w:t>
      </w:r>
      <w:proofErr w:type="spellStart"/>
      <w:r w:rsidRPr="0078248A">
        <w:rPr>
          <w:rFonts w:cs="Arial"/>
          <w:i/>
          <w:lang w:eastAsia="cs-CZ"/>
        </w:rPr>
        <w:t>osoby</w:t>
      </w:r>
      <w:proofErr w:type="spellEnd"/>
      <w:r w:rsidRPr="0078248A">
        <w:rPr>
          <w:rFonts w:cs="Arial"/>
          <w:i/>
          <w:lang w:eastAsia="cs-CZ"/>
        </w:rPr>
        <w:t xml:space="preserve"> </w:t>
      </w:r>
      <w:proofErr w:type="spellStart"/>
      <w:r w:rsidRPr="0078248A">
        <w:rPr>
          <w:rFonts w:cs="Arial"/>
          <w:i/>
          <w:lang w:eastAsia="cs-CZ"/>
        </w:rPr>
        <w:t>predávajúceho</w:t>
      </w:r>
      <w:proofErr w:type="spellEnd"/>
      <w:r w:rsidRPr="0078248A">
        <w:rPr>
          <w:rFonts w:cs="Arial"/>
          <w:bCs/>
          <w:sz w:val="20"/>
          <w:szCs w:val="20"/>
          <w:lang w:eastAsia="cs-CZ"/>
        </w:rPr>
        <w:t xml:space="preserve">                                                                              </w:t>
      </w:r>
      <w:r>
        <w:rPr>
          <w:rFonts w:cs="Arial"/>
          <w:bCs/>
          <w:sz w:val="20"/>
          <w:szCs w:val="20"/>
          <w:lang w:eastAsia="cs-CZ"/>
        </w:rPr>
        <w:t xml:space="preserve">      </w:t>
      </w:r>
      <w:r w:rsidRPr="0078248A">
        <w:rPr>
          <w:rFonts w:cs="Arial"/>
          <w:bCs/>
          <w:sz w:val="20"/>
          <w:szCs w:val="20"/>
          <w:lang w:eastAsia="cs-CZ"/>
        </w:rPr>
        <w:t xml:space="preserve">         </w:t>
      </w:r>
      <w:proofErr w:type="spellStart"/>
      <w:r>
        <w:rPr>
          <w:rFonts w:cs="Arial"/>
          <w:sz w:val="20"/>
          <w:szCs w:val="20"/>
          <w:lang w:eastAsia="cs-CZ"/>
        </w:rPr>
        <w:t>konateľ</w:t>
      </w:r>
      <w:r w:rsidR="00262FFF">
        <w:rPr>
          <w:rFonts w:cs="Arial"/>
          <w:sz w:val="20"/>
          <w:szCs w:val="20"/>
          <w:lang w:eastAsia="cs-CZ"/>
        </w:rPr>
        <w:t>ka</w:t>
      </w:r>
      <w:proofErr w:type="spellEnd"/>
    </w:p>
    <w:p w14:paraId="7D1F398D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  <w:lang w:eastAsia="sk-SK"/>
        </w:rPr>
      </w:pPr>
    </w:p>
    <w:p w14:paraId="31EFC3FE" w14:textId="77777777" w:rsidR="00C615FC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563EC528" w14:textId="6ED7DD74" w:rsidR="00C615FC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6A578F2B" w14:textId="3C1C5158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256965F3" w14:textId="5778F1F8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55E79700" w14:textId="3098C806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703E4CAB" w14:textId="211028B2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03F5EFC9" w14:textId="0CFCB190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553495FC" w14:textId="5D6AD8FC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67131FB9" w14:textId="63B4F6CA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306C8384" w14:textId="4DFE3A84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2D17B272" w14:textId="012586C0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17AF243B" w14:textId="350DB2EB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6995AB49" w14:textId="2DD903C6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79728277" w14:textId="390410A2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6BFEE500" w14:textId="2CA41C26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2ED8AE0E" w14:textId="499A172B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26A6D961" w14:textId="77777777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411E8039" w14:textId="77777777" w:rsidR="00C615FC" w:rsidRPr="0078248A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4A29EBBD" w14:textId="77777777" w:rsidR="00C615FC" w:rsidRPr="0078248A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b/>
          <w:sz w:val="20"/>
          <w:szCs w:val="20"/>
          <w:lang w:eastAsia="cs-CZ"/>
        </w:rPr>
      </w:pPr>
      <w:proofErr w:type="spellStart"/>
      <w:r w:rsidRPr="0078248A">
        <w:rPr>
          <w:rFonts w:cs="Arial"/>
          <w:b/>
          <w:sz w:val="20"/>
          <w:szCs w:val="20"/>
        </w:rPr>
        <w:t>Príloha</w:t>
      </w:r>
      <w:proofErr w:type="spellEnd"/>
      <w:r w:rsidRPr="0078248A">
        <w:rPr>
          <w:rFonts w:cs="Arial"/>
          <w:b/>
          <w:sz w:val="20"/>
          <w:szCs w:val="20"/>
        </w:rPr>
        <w:t xml:space="preserve"> č. 1 </w:t>
      </w:r>
      <w:proofErr w:type="spellStart"/>
      <w:r w:rsidRPr="0078248A">
        <w:rPr>
          <w:rFonts w:cs="Arial"/>
          <w:b/>
          <w:sz w:val="20"/>
          <w:szCs w:val="20"/>
        </w:rPr>
        <w:t>Kúpnej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zmluvy</w:t>
      </w:r>
      <w:proofErr w:type="spellEnd"/>
    </w:p>
    <w:p w14:paraId="4545941E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1950104D" w14:textId="77777777" w:rsidR="00C615FC" w:rsidRPr="0078248A" w:rsidRDefault="00C615FC" w:rsidP="00C615FC">
      <w:pPr>
        <w:jc w:val="both"/>
        <w:rPr>
          <w:rFonts w:cs="Arial"/>
          <w:b/>
          <w:sz w:val="20"/>
          <w:szCs w:val="20"/>
        </w:rPr>
      </w:pPr>
      <w:proofErr w:type="spellStart"/>
      <w:r w:rsidRPr="0078248A">
        <w:rPr>
          <w:rFonts w:cs="Arial"/>
          <w:b/>
          <w:sz w:val="20"/>
          <w:szCs w:val="20"/>
        </w:rPr>
        <w:t>Identifikačné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údaje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predmetu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zmluvy</w:t>
      </w:r>
      <w:proofErr w:type="spellEnd"/>
      <w:r w:rsidRPr="0078248A">
        <w:rPr>
          <w:rFonts w:cs="Arial"/>
          <w:b/>
          <w:sz w:val="20"/>
          <w:szCs w:val="20"/>
        </w:rPr>
        <w:t xml:space="preserve"> a </w:t>
      </w:r>
      <w:proofErr w:type="spellStart"/>
      <w:r w:rsidRPr="0078248A">
        <w:rPr>
          <w:rFonts w:cs="Arial"/>
          <w:b/>
          <w:sz w:val="20"/>
          <w:szCs w:val="20"/>
        </w:rPr>
        <w:t>presné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technické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špecifikácie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dodávaného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tovaru</w:t>
      </w:r>
      <w:proofErr w:type="spellEnd"/>
      <w:r w:rsidRPr="0078248A">
        <w:rPr>
          <w:rFonts w:cs="Arial"/>
          <w:b/>
          <w:sz w:val="20"/>
          <w:szCs w:val="20"/>
        </w:rPr>
        <w:t>.</w:t>
      </w:r>
    </w:p>
    <w:p w14:paraId="2F8E25CD" w14:textId="20D63633" w:rsidR="00C615FC" w:rsidRDefault="00C615FC" w:rsidP="00C615FC">
      <w:pPr>
        <w:jc w:val="both"/>
        <w:rPr>
          <w:rFonts w:cs="Arial"/>
          <w:sz w:val="20"/>
          <w:szCs w:val="20"/>
        </w:rPr>
      </w:pPr>
    </w:p>
    <w:p w14:paraId="04A0C0E8" w14:textId="77777777" w:rsidR="00262FFF" w:rsidRPr="0078248A" w:rsidRDefault="00262FFF" w:rsidP="00C615FC">
      <w:pPr>
        <w:jc w:val="both"/>
        <w:rPr>
          <w:rFonts w:cs="Arial"/>
          <w:sz w:val="20"/>
          <w:szCs w:val="20"/>
        </w:rPr>
      </w:pPr>
    </w:p>
    <w:p w14:paraId="7B4CFC6A" w14:textId="77777777" w:rsidR="00C615FC" w:rsidRPr="0078248A" w:rsidRDefault="00C615FC" w:rsidP="00C615FC">
      <w:pPr>
        <w:rPr>
          <w:rFonts w:cs="Arial"/>
          <w:i/>
          <w:sz w:val="20"/>
          <w:szCs w:val="20"/>
        </w:rPr>
      </w:pPr>
      <w:proofErr w:type="spellStart"/>
      <w:r w:rsidRPr="0078248A">
        <w:rPr>
          <w:rFonts w:cs="Arial"/>
          <w:i/>
          <w:sz w:val="20"/>
          <w:szCs w:val="20"/>
        </w:rPr>
        <w:t>Doplní</w:t>
      </w:r>
      <w:proofErr w:type="spellEnd"/>
      <w:r w:rsidRPr="0078248A">
        <w:rPr>
          <w:rFonts w:cs="Arial"/>
          <w:i/>
          <w:sz w:val="20"/>
          <w:szCs w:val="20"/>
        </w:rPr>
        <w:t xml:space="preserve"> </w:t>
      </w:r>
      <w:proofErr w:type="spellStart"/>
      <w:r w:rsidRPr="0078248A">
        <w:rPr>
          <w:rFonts w:cs="Arial"/>
          <w:i/>
          <w:sz w:val="20"/>
          <w:szCs w:val="20"/>
        </w:rPr>
        <w:t>uchádzač</w:t>
      </w:r>
      <w:proofErr w:type="spellEnd"/>
      <w:r w:rsidRPr="0078248A">
        <w:rPr>
          <w:rFonts w:cs="Arial"/>
          <w:i/>
          <w:sz w:val="20"/>
          <w:szCs w:val="20"/>
        </w:rPr>
        <w:t>.</w:t>
      </w:r>
    </w:p>
    <w:p w14:paraId="537C71A2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682028E5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34CDB940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5348A0D8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244F5B15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1365FB97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4A7183DB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FDC44A4" w14:textId="77777777" w:rsidR="00C615FC" w:rsidRPr="0078248A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b/>
          <w:sz w:val="20"/>
          <w:szCs w:val="20"/>
        </w:rPr>
      </w:pPr>
      <w:proofErr w:type="spellStart"/>
      <w:r w:rsidRPr="0078248A">
        <w:rPr>
          <w:rFonts w:cs="Arial"/>
          <w:b/>
          <w:sz w:val="20"/>
          <w:szCs w:val="20"/>
        </w:rPr>
        <w:t>Príloha</w:t>
      </w:r>
      <w:proofErr w:type="spellEnd"/>
      <w:r w:rsidRPr="0078248A">
        <w:rPr>
          <w:rFonts w:cs="Arial"/>
          <w:b/>
          <w:sz w:val="20"/>
          <w:szCs w:val="20"/>
        </w:rPr>
        <w:t xml:space="preserve"> č. 2 </w:t>
      </w:r>
      <w:proofErr w:type="spellStart"/>
      <w:r w:rsidRPr="0078248A">
        <w:rPr>
          <w:rFonts w:cs="Arial"/>
          <w:b/>
          <w:sz w:val="20"/>
          <w:szCs w:val="20"/>
        </w:rPr>
        <w:t>Kúpnej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zmluvy</w:t>
      </w:r>
      <w:proofErr w:type="spellEnd"/>
    </w:p>
    <w:p w14:paraId="404250D9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4B2465AE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4E5D9DAD" w14:textId="77777777" w:rsidR="00C615FC" w:rsidRPr="0078248A" w:rsidRDefault="00C615FC" w:rsidP="00C615FC">
      <w:pPr>
        <w:jc w:val="both"/>
        <w:rPr>
          <w:rFonts w:cs="Arial"/>
          <w:b/>
          <w:sz w:val="20"/>
          <w:szCs w:val="20"/>
        </w:rPr>
      </w:pPr>
      <w:proofErr w:type="spellStart"/>
      <w:r w:rsidRPr="0078248A">
        <w:rPr>
          <w:rFonts w:cs="Arial"/>
          <w:b/>
          <w:sz w:val="20"/>
          <w:szCs w:val="20"/>
        </w:rPr>
        <w:t>Rozpočet</w:t>
      </w:r>
      <w:proofErr w:type="spellEnd"/>
      <w:r w:rsidRPr="0078248A">
        <w:rPr>
          <w:rFonts w:cs="Arial"/>
          <w:b/>
          <w:sz w:val="20"/>
          <w:szCs w:val="20"/>
        </w:rPr>
        <w:t xml:space="preserve"> - </w:t>
      </w:r>
      <w:proofErr w:type="spellStart"/>
      <w:r w:rsidRPr="0078248A">
        <w:rPr>
          <w:rFonts w:cs="Arial"/>
          <w:b/>
          <w:sz w:val="20"/>
          <w:szCs w:val="20"/>
        </w:rPr>
        <w:t>Kalkulácia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ceny</w:t>
      </w:r>
      <w:proofErr w:type="spellEnd"/>
      <w:r w:rsidRPr="0078248A">
        <w:rPr>
          <w:rFonts w:cs="Arial"/>
          <w:b/>
          <w:sz w:val="20"/>
          <w:szCs w:val="20"/>
        </w:rPr>
        <w:t xml:space="preserve">, </w:t>
      </w:r>
      <w:proofErr w:type="spellStart"/>
      <w:r w:rsidRPr="0078248A">
        <w:rPr>
          <w:rFonts w:cs="Arial"/>
          <w:b/>
          <w:sz w:val="20"/>
          <w:szCs w:val="20"/>
        </w:rPr>
        <w:t>jednotkové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ceny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dodávaného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tovaru</w:t>
      </w:r>
      <w:proofErr w:type="spellEnd"/>
      <w:r w:rsidRPr="0078248A">
        <w:rPr>
          <w:rFonts w:cs="Arial"/>
          <w:b/>
          <w:sz w:val="20"/>
          <w:szCs w:val="20"/>
        </w:rPr>
        <w:t>.</w:t>
      </w:r>
    </w:p>
    <w:p w14:paraId="7876CB0A" w14:textId="3CA3EB91" w:rsidR="00C615FC" w:rsidRDefault="00C615FC" w:rsidP="00C615FC">
      <w:pPr>
        <w:jc w:val="both"/>
        <w:rPr>
          <w:rFonts w:cs="Arial"/>
          <w:sz w:val="20"/>
          <w:szCs w:val="20"/>
        </w:rPr>
      </w:pPr>
    </w:p>
    <w:p w14:paraId="7790F310" w14:textId="77777777" w:rsidR="00262FFF" w:rsidRPr="0078248A" w:rsidRDefault="00262FFF" w:rsidP="00C615FC">
      <w:pPr>
        <w:jc w:val="both"/>
        <w:rPr>
          <w:rFonts w:cs="Arial"/>
          <w:sz w:val="20"/>
          <w:szCs w:val="20"/>
        </w:rPr>
      </w:pPr>
    </w:p>
    <w:p w14:paraId="00582CA2" w14:textId="77777777" w:rsidR="00C615FC" w:rsidRPr="0078248A" w:rsidRDefault="00C615FC" w:rsidP="00C615FC">
      <w:pPr>
        <w:rPr>
          <w:rFonts w:cs="Arial"/>
          <w:i/>
          <w:sz w:val="20"/>
          <w:szCs w:val="20"/>
        </w:rPr>
      </w:pPr>
      <w:proofErr w:type="spellStart"/>
      <w:r w:rsidRPr="0078248A">
        <w:rPr>
          <w:rFonts w:cs="Arial"/>
          <w:i/>
          <w:sz w:val="20"/>
          <w:szCs w:val="20"/>
        </w:rPr>
        <w:t>Doplní</w:t>
      </w:r>
      <w:proofErr w:type="spellEnd"/>
      <w:r w:rsidRPr="0078248A">
        <w:rPr>
          <w:rFonts w:cs="Arial"/>
          <w:i/>
          <w:sz w:val="20"/>
          <w:szCs w:val="20"/>
        </w:rPr>
        <w:t xml:space="preserve"> </w:t>
      </w:r>
      <w:proofErr w:type="spellStart"/>
      <w:r w:rsidRPr="0078248A">
        <w:rPr>
          <w:rFonts w:cs="Arial"/>
          <w:i/>
          <w:sz w:val="20"/>
          <w:szCs w:val="20"/>
        </w:rPr>
        <w:t>uchádzač</w:t>
      </w:r>
      <w:proofErr w:type="spellEnd"/>
      <w:r w:rsidRPr="0078248A">
        <w:rPr>
          <w:rFonts w:cs="Arial"/>
          <w:i/>
          <w:sz w:val="20"/>
          <w:szCs w:val="20"/>
        </w:rPr>
        <w:t>.</w:t>
      </w:r>
    </w:p>
    <w:p w14:paraId="51B4E8D7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24555D78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9EF92E4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6E32DE9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046531DE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2A2F3EB9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71861646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40116351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761C0199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2B764F5B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216F0695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3B5C50A8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5F8EFE4B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sectPr w:rsidR="00C615FC" w:rsidRPr="0078248A" w:rsidSect="00010AA6">
      <w:type w:val="continuous"/>
      <w:pgSz w:w="11906" w:h="16838" w:code="9"/>
      <w:pgMar w:top="1418" w:right="566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8F69" w14:textId="77777777" w:rsidR="00B875A3" w:rsidRDefault="00B875A3">
      <w:r>
        <w:separator/>
      </w:r>
    </w:p>
    <w:p w14:paraId="367B805E" w14:textId="77777777" w:rsidR="00B875A3" w:rsidRDefault="00B875A3"/>
  </w:endnote>
  <w:endnote w:type="continuationSeparator" w:id="0">
    <w:p w14:paraId="6757954E" w14:textId="77777777" w:rsidR="00B875A3" w:rsidRDefault="00B875A3">
      <w:r>
        <w:continuationSeparator/>
      </w:r>
    </w:p>
    <w:p w14:paraId="2607C135" w14:textId="77777777" w:rsidR="00B875A3" w:rsidRDefault="00B875A3"/>
  </w:endnote>
  <w:endnote w:type="continuationNotice" w:id="1">
    <w:p w14:paraId="17AAC810" w14:textId="77777777" w:rsidR="00B875A3" w:rsidRDefault="00B87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D0CD" w14:textId="77777777" w:rsidR="00B875A3" w:rsidRDefault="00B875A3">
      <w:r>
        <w:separator/>
      </w:r>
    </w:p>
    <w:p w14:paraId="026F0F6F" w14:textId="77777777" w:rsidR="00B875A3" w:rsidRDefault="00B875A3"/>
  </w:footnote>
  <w:footnote w:type="continuationSeparator" w:id="0">
    <w:p w14:paraId="67CB513D" w14:textId="77777777" w:rsidR="00B875A3" w:rsidRDefault="00B875A3">
      <w:r>
        <w:continuationSeparator/>
      </w:r>
    </w:p>
    <w:p w14:paraId="7DF88B11" w14:textId="77777777" w:rsidR="00B875A3" w:rsidRDefault="00B875A3"/>
  </w:footnote>
  <w:footnote w:type="continuationNotice" w:id="1">
    <w:p w14:paraId="5798993A" w14:textId="77777777" w:rsidR="00B875A3" w:rsidRDefault="00B875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25B98"/>
    <w:multiLevelType w:val="hybridMultilevel"/>
    <w:tmpl w:val="1FEABE7A"/>
    <w:lvl w:ilvl="0" w:tplc="7D8A7C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2"/>
  </w:num>
  <w:num w:numId="2">
    <w:abstractNumId w:val="49"/>
  </w:num>
  <w:num w:numId="3">
    <w:abstractNumId w:val="48"/>
  </w:num>
  <w:num w:numId="4">
    <w:abstractNumId w:val="51"/>
  </w:num>
  <w:num w:numId="5">
    <w:abstractNumId w:val="7"/>
  </w:num>
  <w:num w:numId="6">
    <w:abstractNumId w:val="0"/>
  </w:num>
  <w:num w:numId="7">
    <w:abstractNumId w:val="47"/>
  </w:num>
  <w:num w:numId="8">
    <w:abstractNumId w:val="53"/>
  </w:num>
  <w:num w:numId="9">
    <w:abstractNumId w:val="50"/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27"/>
  </w:num>
  <w:num w:numId="37">
    <w:abstractNumId w:val="28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33"/>
  </w:num>
  <w:num w:numId="43">
    <w:abstractNumId w:val="34"/>
  </w:num>
  <w:num w:numId="44">
    <w:abstractNumId w:val="35"/>
  </w:num>
  <w:num w:numId="45">
    <w:abstractNumId w:val="36"/>
  </w:num>
  <w:num w:numId="46">
    <w:abstractNumId w:val="37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0AA6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5B94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781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A79C0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4B9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73C9"/>
    <w:rsid w:val="00131197"/>
    <w:rsid w:val="00131D3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3F59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581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4871"/>
    <w:rsid w:val="00185ECC"/>
    <w:rsid w:val="001866F9"/>
    <w:rsid w:val="00186BDF"/>
    <w:rsid w:val="001914CB"/>
    <w:rsid w:val="00193474"/>
    <w:rsid w:val="0019424F"/>
    <w:rsid w:val="00194D5D"/>
    <w:rsid w:val="0019558B"/>
    <w:rsid w:val="00195783"/>
    <w:rsid w:val="00196F7B"/>
    <w:rsid w:val="001975E5"/>
    <w:rsid w:val="001A143B"/>
    <w:rsid w:val="001A1687"/>
    <w:rsid w:val="001A19F7"/>
    <w:rsid w:val="001A3801"/>
    <w:rsid w:val="001A4571"/>
    <w:rsid w:val="001A4B95"/>
    <w:rsid w:val="001A4E24"/>
    <w:rsid w:val="001A5899"/>
    <w:rsid w:val="001B1020"/>
    <w:rsid w:val="001B1B6A"/>
    <w:rsid w:val="001B499E"/>
    <w:rsid w:val="001B510E"/>
    <w:rsid w:val="001B62F4"/>
    <w:rsid w:val="001B6E17"/>
    <w:rsid w:val="001B700A"/>
    <w:rsid w:val="001B7E11"/>
    <w:rsid w:val="001B7F75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1C6"/>
    <w:rsid w:val="001F17ED"/>
    <w:rsid w:val="001F2A69"/>
    <w:rsid w:val="001F4931"/>
    <w:rsid w:val="001F6057"/>
    <w:rsid w:val="001F66D4"/>
    <w:rsid w:val="001F6B72"/>
    <w:rsid w:val="002003CD"/>
    <w:rsid w:val="00200D0A"/>
    <w:rsid w:val="00201A11"/>
    <w:rsid w:val="00203933"/>
    <w:rsid w:val="00203DB9"/>
    <w:rsid w:val="00204BB8"/>
    <w:rsid w:val="002066F3"/>
    <w:rsid w:val="00207FCC"/>
    <w:rsid w:val="00210E5E"/>
    <w:rsid w:val="002119CF"/>
    <w:rsid w:val="00211BB3"/>
    <w:rsid w:val="002120C1"/>
    <w:rsid w:val="00213203"/>
    <w:rsid w:val="002137FD"/>
    <w:rsid w:val="00214991"/>
    <w:rsid w:val="002150F4"/>
    <w:rsid w:val="00215358"/>
    <w:rsid w:val="0021595C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3CB9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FFF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C03"/>
    <w:rsid w:val="002B4571"/>
    <w:rsid w:val="002B63AE"/>
    <w:rsid w:val="002B7751"/>
    <w:rsid w:val="002C34CE"/>
    <w:rsid w:val="002C583E"/>
    <w:rsid w:val="002D09DC"/>
    <w:rsid w:val="002D2B76"/>
    <w:rsid w:val="002D2C35"/>
    <w:rsid w:val="002D3D32"/>
    <w:rsid w:val="002D5E8F"/>
    <w:rsid w:val="002D5FCD"/>
    <w:rsid w:val="002D7199"/>
    <w:rsid w:val="002D7602"/>
    <w:rsid w:val="002D7A3B"/>
    <w:rsid w:val="002E0A93"/>
    <w:rsid w:val="002E32BC"/>
    <w:rsid w:val="002E43B7"/>
    <w:rsid w:val="002E5715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03D"/>
    <w:rsid w:val="0032292A"/>
    <w:rsid w:val="003238F2"/>
    <w:rsid w:val="0032460C"/>
    <w:rsid w:val="00325DBF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10D3"/>
    <w:rsid w:val="003828EB"/>
    <w:rsid w:val="0038312C"/>
    <w:rsid w:val="00384A5B"/>
    <w:rsid w:val="003852D5"/>
    <w:rsid w:val="0038649B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46D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6882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29B3"/>
    <w:rsid w:val="004334C0"/>
    <w:rsid w:val="0043414B"/>
    <w:rsid w:val="00435425"/>
    <w:rsid w:val="0043592E"/>
    <w:rsid w:val="004360B5"/>
    <w:rsid w:val="00437E83"/>
    <w:rsid w:val="0044073A"/>
    <w:rsid w:val="00441746"/>
    <w:rsid w:val="00442268"/>
    <w:rsid w:val="00444C53"/>
    <w:rsid w:val="00447461"/>
    <w:rsid w:val="0044748C"/>
    <w:rsid w:val="0045135E"/>
    <w:rsid w:val="00451FBB"/>
    <w:rsid w:val="004538F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4FD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2629"/>
    <w:rsid w:val="004E560F"/>
    <w:rsid w:val="004E6B81"/>
    <w:rsid w:val="004E704A"/>
    <w:rsid w:val="004F370E"/>
    <w:rsid w:val="004F43DF"/>
    <w:rsid w:val="004F485A"/>
    <w:rsid w:val="004F5024"/>
    <w:rsid w:val="005001D3"/>
    <w:rsid w:val="00501355"/>
    <w:rsid w:val="00502BD0"/>
    <w:rsid w:val="005036DA"/>
    <w:rsid w:val="005038B3"/>
    <w:rsid w:val="005048C8"/>
    <w:rsid w:val="00505FF4"/>
    <w:rsid w:val="0050703C"/>
    <w:rsid w:val="00507200"/>
    <w:rsid w:val="005106F9"/>
    <w:rsid w:val="00510FDC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1DC"/>
    <w:rsid w:val="00576315"/>
    <w:rsid w:val="00577C80"/>
    <w:rsid w:val="00582077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DD6"/>
    <w:rsid w:val="005C2E1C"/>
    <w:rsid w:val="005C32FC"/>
    <w:rsid w:val="005C4BCD"/>
    <w:rsid w:val="005C4E0A"/>
    <w:rsid w:val="005C58E2"/>
    <w:rsid w:val="005C5E98"/>
    <w:rsid w:val="005C6304"/>
    <w:rsid w:val="005C6887"/>
    <w:rsid w:val="005C775A"/>
    <w:rsid w:val="005D08C5"/>
    <w:rsid w:val="005D1199"/>
    <w:rsid w:val="005D2A73"/>
    <w:rsid w:val="005D3EAD"/>
    <w:rsid w:val="005D670E"/>
    <w:rsid w:val="005E2188"/>
    <w:rsid w:val="005E2193"/>
    <w:rsid w:val="005E78F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203C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00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3A35"/>
    <w:rsid w:val="0068463D"/>
    <w:rsid w:val="00684B53"/>
    <w:rsid w:val="00684B9C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8FC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53AE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0760B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3F9D"/>
    <w:rsid w:val="00754758"/>
    <w:rsid w:val="00755063"/>
    <w:rsid w:val="0075569A"/>
    <w:rsid w:val="00757015"/>
    <w:rsid w:val="0076538E"/>
    <w:rsid w:val="00765FF0"/>
    <w:rsid w:val="00766352"/>
    <w:rsid w:val="0076683D"/>
    <w:rsid w:val="007705A7"/>
    <w:rsid w:val="00770FC3"/>
    <w:rsid w:val="00771200"/>
    <w:rsid w:val="00774120"/>
    <w:rsid w:val="00774F7A"/>
    <w:rsid w:val="00775FC0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3FEF"/>
    <w:rsid w:val="007A44D3"/>
    <w:rsid w:val="007A4C16"/>
    <w:rsid w:val="007A6F69"/>
    <w:rsid w:val="007B136D"/>
    <w:rsid w:val="007B1B9D"/>
    <w:rsid w:val="007B1F38"/>
    <w:rsid w:val="007B3C36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06767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4C8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02C"/>
    <w:rsid w:val="008A5C21"/>
    <w:rsid w:val="008A61B2"/>
    <w:rsid w:val="008A7E44"/>
    <w:rsid w:val="008B232F"/>
    <w:rsid w:val="008B2A3C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D8A"/>
    <w:rsid w:val="008D2F9E"/>
    <w:rsid w:val="008D3755"/>
    <w:rsid w:val="008D3857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1E11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38F"/>
    <w:rsid w:val="0091097D"/>
    <w:rsid w:val="009110BE"/>
    <w:rsid w:val="00912BA3"/>
    <w:rsid w:val="00917D81"/>
    <w:rsid w:val="00922003"/>
    <w:rsid w:val="00923515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67C3"/>
    <w:rsid w:val="0094107F"/>
    <w:rsid w:val="00941301"/>
    <w:rsid w:val="0094180D"/>
    <w:rsid w:val="009420DF"/>
    <w:rsid w:val="009453D3"/>
    <w:rsid w:val="00945F95"/>
    <w:rsid w:val="0094650B"/>
    <w:rsid w:val="00946517"/>
    <w:rsid w:val="00946D7A"/>
    <w:rsid w:val="009472BE"/>
    <w:rsid w:val="00950940"/>
    <w:rsid w:val="00950DAE"/>
    <w:rsid w:val="0095417C"/>
    <w:rsid w:val="00956973"/>
    <w:rsid w:val="00960E47"/>
    <w:rsid w:val="00962260"/>
    <w:rsid w:val="00962584"/>
    <w:rsid w:val="00964672"/>
    <w:rsid w:val="009651AF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A58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1FE"/>
    <w:rsid w:val="009A5A6F"/>
    <w:rsid w:val="009A78C4"/>
    <w:rsid w:val="009A7FE5"/>
    <w:rsid w:val="009B024B"/>
    <w:rsid w:val="009B0E0D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C777F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AB6"/>
    <w:rsid w:val="00A24277"/>
    <w:rsid w:val="00A27784"/>
    <w:rsid w:val="00A3032D"/>
    <w:rsid w:val="00A303FB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3B0E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671"/>
    <w:rsid w:val="00A95A5E"/>
    <w:rsid w:val="00A96016"/>
    <w:rsid w:val="00A97651"/>
    <w:rsid w:val="00AA007A"/>
    <w:rsid w:val="00AA0AF9"/>
    <w:rsid w:val="00AA1062"/>
    <w:rsid w:val="00AA1DB9"/>
    <w:rsid w:val="00AA2A7F"/>
    <w:rsid w:val="00AA38AA"/>
    <w:rsid w:val="00AA3F4B"/>
    <w:rsid w:val="00AA4500"/>
    <w:rsid w:val="00AA4F06"/>
    <w:rsid w:val="00AA5B78"/>
    <w:rsid w:val="00AA6BBB"/>
    <w:rsid w:val="00AA77FC"/>
    <w:rsid w:val="00AB0A41"/>
    <w:rsid w:val="00AB1968"/>
    <w:rsid w:val="00AB1BAF"/>
    <w:rsid w:val="00AB2ED1"/>
    <w:rsid w:val="00AB5B1E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12B6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BAF"/>
    <w:rsid w:val="00B0636E"/>
    <w:rsid w:val="00B06C31"/>
    <w:rsid w:val="00B07C9E"/>
    <w:rsid w:val="00B07DE3"/>
    <w:rsid w:val="00B12A79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731"/>
    <w:rsid w:val="00B319E9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349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F1B"/>
    <w:rsid w:val="00B87107"/>
    <w:rsid w:val="00B87221"/>
    <w:rsid w:val="00B875A3"/>
    <w:rsid w:val="00B92EAC"/>
    <w:rsid w:val="00B92EDD"/>
    <w:rsid w:val="00B93319"/>
    <w:rsid w:val="00B936D5"/>
    <w:rsid w:val="00B94E90"/>
    <w:rsid w:val="00B95764"/>
    <w:rsid w:val="00B96397"/>
    <w:rsid w:val="00B96532"/>
    <w:rsid w:val="00B96902"/>
    <w:rsid w:val="00B97B2E"/>
    <w:rsid w:val="00BA0623"/>
    <w:rsid w:val="00BA09EC"/>
    <w:rsid w:val="00BA0BB0"/>
    <w:rsid w:val="00BA2807"/>
    <w:rsid w:val="00BA44BB"/>
    <w:rsid w:val="00BA482B"/>
    <w:rsid w:val="00BA64D6"/>
    <w:rsid w:val="00BB031B"/>
    <w:rsid w:val="00BB0950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49"/>
    <w:rsid w:val="00BF0BD8"/>
    <w:rsid w:val="00BF15C2"/>
    <w:rsid w:val="00BF2D39"/>
    <w:rsid w:val="00BF2D5A"/>
    <w:rsid w:val="00BF3AD9"/>
    <w:rsid w:val="00BF414A"/>
    <w:rsid w:val="00C00238"/>
    <w:rsid w:val="00C01980"/>
    <w:rsid w:val="00C01DC8"/>
    <w:rsid w:val="00C03CF5"/>
    <w:rsid w:val="00C03D46"/>
    <w:rsid w:val="00C04932"/>
    <w:rsid w:val="00C0554D"/>
    <w:rsid w:val="00C064A9"/>
    <w:rsid w:val="00C06AD4"/>
    <w:rsid w:val="00C109CE"/>
    <w:rsid w:val="00C10F29"/>
    <w:rsid w:val="00C11963"/>
    <w:rsid w:val="00C14829"/>
    <w:rsid w:val="00C14A05"/>
    <w:rsid w:val="00C15B68"/>
    <w:rsid w:val="00C16B57"/>
    <w:rsid w:val="00C16E4D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3E45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15FC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05F1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4F2C"/>
    <w:rsid w:val="00CF5241"/>
    <w:rsid w:val="00CF7FAB"/>
    <w:rsid w:val="00D008A5"/>
    <w:rsid w:val="00D04ED6"/>
    <w:rsid w:val="00D0532C"/>
    <w:rsid w:val="00D05F38"/>
    <w:rsid w:val="00D06B8D"/>
    <w:rsid w:val="00D07975"/>
    <w:rsid w:val="00D10C90"/>
    <w:rsid w:val="00D1104D"/>
    <w:rsid w:val="00D112B6"/>
    <w:rsid w:val="00D138EB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427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28D2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0331"/>
    <w:rsid w:val="00DA296B"/>
    <w:rsid w:val="00DA2AF8"/>
    <w:rsid w:val="00DA2BD0"/>
    <w:rsid w:val="00DA47B0"/>
    <w:rsid w:val="00DA6C9E"/>
    <w:rsid w:val="00DA72D4"/>
    <w:rsid w:val="00DB1668"/>
    <w:rsid w:val="00DB3288"/>
    <w:rsid w:val="00DB34F0"/>
    <w:rsid w:val="00DB68C7"/>
    <w:rsid w:val="00DC00F4"/>
    <w:rsid w:val="00DC0EF1"/>
    <w:rsid w:val="00DC143C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E77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10E"/>
    <w:rsid w:val="00E1065B"/>
    <w:rsid w:val="00E10A8D"/>
    <w:rsid w:val="00E11EBF"/>
    <w:rsid w:val="00E12A1E"/>
    <w:rsid w:val="00E12F13"/>
    <w:rsid w:val="00E22316"/>
    <w:rsid w:val="00E22770"/>
    <w:rsid w:val="00E23F79"/>
    <w:rsid w:val="00E2425D"/>
    <w:rsid w:val="00E24BF2"/>
    <w:rsid w:val="00E258AB"/>
    <w:rsid w:val="00E25981"/>
    <w:rsid w:val="00E25E6F"/>
    <w:rsid w:val="00E26395"/>
    <w:rsid w:val="00E26DAE"/>
    <w:rsid w:val="00E27ECD"/>
    <w:rsid w:val="00E31C5B"/>
    <w:rsid w:val="00E33B4C"/>
    <w:rsid w:val="00E33BFE"/>
    <w:rsid w:val="00E33DBB"/>
    <w:rsid w:val="00E33F85"/>
    <w:rsid w:val="00E34083"/>
    <w:rsid w:val="00E36F3F"/>
    <w:rsid w:val="00E37BD3"/>
    <w:rsid w:val="00E37BEF"/>
    <w:rsid w:val="00E421C0"/>
    <w:rsid w:val="00E42428"/>
    <w:rsid w:val="00E42491"/>
    <w:rsid w:val="00E425C2"/>
    <w:rsid w:val="00E425EE"/>
    <w:rsid w:val="00E45353"/>
    <w:rsid w:val="00E46665"/>
    <w:rsid w:val="00E46AE8"/>
    <w:rsid w:val="00E4734A"/>
    <w:rsid w:val="00E502E7"/>
    <w:rsid w:val="00E5122C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3079"/>
    <w:rsid w:val="00E646A6"/>
    <w:rsid w:val="00E6519F"/>
    <w:rsid w:val="00E65A60"/>
    <w:rsid w:val="00E66B2F"/>
    <w:rsid w:val="00E70644"/>
    <w:rsid w:val="00E728B7"/>
    <w:rsid w:val="00E72920"/>
    <w:rsid w:val="00E75300"/>
    <w:rsid w:val="00E76C5F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13B"/>
    <w:rsid w:val="00EB328D"/>
    <w:rsid w:val="00EB4CB1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4A3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1059"/>
    <w:rsid w:val="00F123B0"/>
    <w:rsid w:val="00F12F94"/>
    <w:rsid w:val="00F157F4"/>
    <w:rsid w:val="00F1595C"/>
    <w:rsid w:val="00F1784D"/>
    <w:rsid w:val="00F17F4C"/>
    <w:rsid w:val="00F202B3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55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6F6"/>
    <w:rsid w:val="00FA6A12"/>
    <w:rsid w:val="00FA7C18"/>
    <w:rsid w:val="00FB0152"/>
    <w:rsid w:val="00FB042F"/>
    <w:rsid w:val="00FB0FB5"/>
    <w:rsid w:val="00FB1187"/>
    <w:rsid w:val="00FB142D"/>
    <w:rsid w:val="00FB22EB"/>
    <w:rsid w:val="00FB2EB2"/>
    <w:rsid w:val="00FB351E"/>
    <w:rsid w:val="00FB4825"/>
    <w:rsid w:val="00FB533A"/>
    <w:rsid w:val="00FB6187"/>
    <w:rsid w:val="00FB6D4E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5EC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34DE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4D4A"/>
    <w:rsid w:val="00FE5303"/>
    <w:rsid w:val="00FE5592"/>
    <w:rsid w:val="00FE67B4"/>
    <w:rsid w:val="00FE69D3"/>
    <w:rsid w:val="00FE69FA"/>
    <w:rsid w:val="00FE7A75"/>
    <w:rsid w:val="00FF02C2"/>
    <w:rsid w:val="00FF1910"/>
    <w:rsid w:val="00FF30AD"/>
    <w:rsid w:val="00FF4029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7E6863EC-A39C-4118-ABCD-CDF006F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03BAF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5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aliases w:val="1. Zeile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aliases w:val="1. Zeile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uiPriority w:val="99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7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table" w:customStyle="1" w:styleId="Mriekatabuky1">
    <w:name w:val="Mriežka tabuľky1"/>
    <w:basedOn w:val="Normlnatabuka"/>
    <w:next w:val="Mriekatabuky"/>
    <w:uiPriority w:val="39"/>
    <w:rsid w:val="00D0532C"/>
    <w:rPr>
      <w:rFonts w:ascii="Calibri" w:eastAsia="Calibri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99"/>
    <w:locked/>
    <w:rsid w:val="009B0E0D"/>
    <w:rPr>
      <w:rFonts w:ascii="Arial" w:hAnsi="Arial" w:cs="Arial"/>
      <w:sz w:val="24"/>
      <w:szCs w:val="24"/>
      <w:lang w:val="sk-SK" w:eastAsia="cs-CZ"/>
    </w:rPr>
  </w:style>
  <w:style w:type="character" w:customStyle="1" w:styleId="Zkladntext0">
    <w:name w:val="Základný text_"/>
    <w:link w:val="Zkladntext4"/>
    <w:rsid w:val="009B0E0D"/>
    <w:rPr>
      <w:spacing w:val="4"/>
      <w:shd w:val="clear" w:color="auto" w:fill="FFFFFF"/>
    </w:rPr>
  </w:style>
  <w:style w:type="paragraph" w:customStyle="1" w:styleId="Zkladntext4">
    <w:name w:val="Základný text4"/>
    <w:basedOn w:val="Normlny"/>
    <w:link w:val="Zkladntext0"/>
    <w:rsid w:val="009B0E0D"/>
    <w:pPr>
      <w:widowControl w:val="0"/>
      <w:shd w:val="clear" w:color="auto" w:fill="FFFFFF"/>
      <w:spacing w:line="274" w:lineRule="exact"/>
      <w:ind w:hanging="2400"/>
      <w:jc w:val="center"/>
    </w:pPr>
    <w:rPr>
      <w:rFonts w:ascii="Times New Roman" w:hAnsi="Times New Roman"/>
      <w:spacing w:val="4"/>
      <w:sz w:val="20"/>
      <w:szCs w:val="20"/>
    </w:rPr>
  </w:style>
  <w:style w:type="paragraph" w:customStyle="1" w:styleId="Normlnywebov1">
    <w:name w:val="Normálny (webový)1"/>
    <w:basedOn w:val="Normlny"/>
    <w:rsid w:val="009B0E0D"/>
    <w:pPr>
      <w:spacing w:before="100" w:after="100"/>
    </w:pPr>
    <w:rPr>
      <w:rFonts w:ascii="Arial Unicode MS" w:eastAsia="Arial Unicode MS" w:hAnsi="Arial Unicode MS"/>
      <w:color w:val="000000"/>
      <w:sz w:val="24"/>
      <w:szCs w:val="20"/>
      <w:lang w:val="sk-SK" w:eastAsia="cs-CZ"/>
    </w:rPr>
  </w:style>
  <w:style w:type="character" w:customStyle="1" w:styleId="ra">
    <w:name w:val="ra"/>
    <w:basedOn w:val="Predvolenpsmoodseku"/>
    <w:rsid w:val="009B0E0D"/>
  </w:style>
  <w:style w:type="numbering" w:customStyle="1" w:styleId="Bezzoznamu1">
    <w:name w:val="Bez zoznamu1"/>
    <w:next w:val="Bezzoznamu"/>
    <w:uiPriority w:val="99"/>
    <w:semiHidden/>
    <w:unhideWhenUsed/>
    <w:rsid w:val="009B0E0D"/>
  </w:style>
  <w:style w:type="character" w:customStyle="1" w:styleId="WW8Num1z0">
    <w:name w:val="WW8Num1z0"/>
    <w:rsid w:val="009B0E0D"/>
    <w:rPr>
      <w:rFonts w:ascii="Symbol" w:eastAsia="Arial" w:hAnsi="Symbol" w:cs="OpenSymbol"/>
      <w:sz w:val="20"/>
      <w:szCs w:val="20"/>
      <w:lang w:val="sk-SK"/>
    </w:rPr>
  </w:style>
  <w:style w:type="character" w:customStyle="1" w:styleId="WW8Num2z0">
    <w:name w:val="WW8Num2z0"/>
    <w:rsid w:val="009B0E0D"/>
    <w:rPr>
      <w:rFonts w:ascii="Symbol" w:hAnsi="Symbol" w:cs="OpenSymbol"/>
    </w:rPr>
  </w:style>
  <w:style w:type="character" w:customStyle="1" w:styleId="WW8Num3z0">
    <w:name w:val="WW8Num3z0"/>
    <w:rsid w:val="009B0E0D"/>
  </w:style>
  <w:style w:type="character" w:customStyle="1" w:styleId="WW8Num3z1">
    <w:name w:val="WW8Num3z1"/>
    <w:rsid w:val="009B0E0D"/>
  </w:style>
  <w:style w:type="character" w:customStyle="1" w:styleId="WW8Num4z0">
    <w:name w:val="WW8Num4z0"/>
    <w:rsid w:val="009B0E0D"/>
    <w:rPr>
      <w:rFonts w:ascii="Symbol" w:hAnsi="Symbol" w:cs="OpenSymbol"/>
    </w:rPr>
  </w:style>
  <w:style w:type="character" w:customStyle="1" w:styleId="WW8Num4z1">
    <w:name w:val="WW8Num4z1"/>
    <w:rsid w:val="009B0E0D"/>
    <w:rPr>
      <w:rFonts w:ascii="OpenSymbol" w:hAnsi="OpenSymbol" w:cs="OpenSymbol"/>
    </w:rPr>
  </w:style>
  <w:style w:type="character" w:customStyle="1" w:styleId="WW8Num5z0">
    <w:name w:val="WW8Num5z0"/>
    <w:rsid w:val="009B0E0D"/>
    <w:rPr>
      <w:rFonts w:ascii="Symbol" w:hAnsi="Symbol" w:cs="OpenSymbol"/>
    </w:rPr>
  </w:style>
  <w:style w:type="character" w:customStyle="1" w:styleId="WW8Num5z1">
    <w:name w:val="WW8Num5z1"/>
    <w:rsid w:val="009B0E0D"/>
    <w:rPr>
      <w:rFonts w:ascii="OpenSymbol" w:hAnsi="OpenSymbol" w:cs="OpenSymbol"/>
    </w:rPr>
  </w:style>
  <w:style w:type="character" w:customStyle="1" w:styleId="WW8Num6z0">
    <w:name w:val="WW8Num6z0"/>
    <w:rsid w:val="009B0E0D"/>
    <w:rPr>
      <w:rFonts w:ascii="Symbol" w:hAnsi="Symbol" w:cs="OpenSymbol"/>
    </w:rPr>
  </w:style>
  <w:style w:type="character" w:customStyle="1" w:styleId="WW8Num6z1">
    <w:name w:val="WW8Num6z1"/>
    <w:rsid w:val="009B0E0D"/>
    <w:rPr>
      <w:rFonts w:ascii="OpenSymbol" w:hAnsi="OpenSymbol" w:cs="OpenSymbol"/>
    </w:rPr>
  </w:style>
  <w:style w:type="character" w:customStyle="1" w:styleId="WW8Num7z0">
    <w:name w:val="WW8Num7z0"/>
    <w:rsid w:val="009B0E0D"/>
    <w:rPr>
      <w:rFonts w:ascii="Symbol" w:hAnsi="Symbol" w:cs="OpenSymbol"/>
    </w:rPr>
  </w:style>
  <w:style w:type="character" w:customStyle="1" w:styleId="WW8Num7z1">
    <w:name w:val="WW8Num7z1"/>
    <w:rsid w:val="009B0E0D"/>
    <w:rPr>
      <w:rFonts w:ascii="OpenSymbol" w:hAnsi="OpenSymbol" w:cs="OpenSymbol"/>
    </w:rPr>
  </w:style>
  <w:style w:type="character" w:customStyle="1" w:styleId="WW8Num8z0">
    <w:name w:val="WW8Num8z0"/>
    <w:rsid w:val="009B0E0D"/>
    <w:rPr>
      <w:rFonts w:ascii="Symbol" w:hAnsi="Symbol" w:cs="OpenSymbol"/>
    </w:rPr>
  </w:style>
  <w:style w:type="character" w:customStyle="1" w:styleId="WW8Num8z1">
    <w:name w:val="WW8Num8z1"/>
    <w:rsid w:val="009B0E0D"/>
    <w:rPr>
      <w:rFonts w:ascii="OpenSymbol" w:hAnsi="OpenSymbol" w:cs="OpenSymbol"/>
    </w:rPr>
  </w:style>
  <w:style w:type="character" w:customStyle="1" w:styleId="WW8Num9z0">
    <w:name w:val="WW8Num9z0"/>
    <w:rsid w:val="009B0E0D"/>
    <w:rPr>
      <w:rFonts w:ascii="Symbol" w:hAnsi="Symbol" w:cs="OpenSymbol"/>
    </w:rPr>
  </w:style>
  <w:style w:type="character" w:customStyle="1" w:styleId="WW8Num9z1">
    <w:name w:val="WW8Num9z1"/>
    <w:rsid w:val="009B0E0D"/>
    <w:rPr>
      <w:rFonts w:ascii="OpenSymbol" w:hAnsi="OpenSymbol" w:cs="OpenSymbol"/>
    </w:rPr>
  </w:style>
  <w:style w:type="character" w:customStyle="1" w:styleId="WW8Num10z0">
    <w:name w:val="WW8Num10z0"/>
    <w:rsid w:val="009B0E0D"/>
    <w:rPr>
      <w:rFonts w:ascii="Symbol" w:hAnsi="Symbol" w:cs="OpenSymbol"/>
    </w:rPr>
  </w:style>
  <w:style w:type="character" w:customStyle="1" w:styleId="WW8Num10z1">
    <w:name w:val="WW8Num10z1"/>
    <w:rsid w:val="009B0E0D"/>
    <w:rPr>
      <w:rFonts w:ascii="OpenSymbol" w:hAnsi="OpenSymbol" w:cs="OpenSymbol"/>
    </w:rPr>
  </w:style>
  <w:style w:type="character" w:customStyle="1" w:styleId="WW8Num11z0">
    <w:name w:val="WW8Num11z0"/>
    <w:rsid w:val="009B0E0D"/>
    <w:rPr>
      <w:rFonts w:ascii="Symbol" w:hAnsi="Symbol" w:cs="OpenSymbol"/>
    </w:rPr>
  </w:style>
  <w:style w:type="character" w:customStyle="1" w:styleId="WW8Num11z1">
    <w:name w:val="WW8Num11z1"/>
    <w:rsid w:val="009B0E0D"/>
    <w:rPr>
      <w:rFonts w:ascii="OpenSymbol" w:hAnsi="OpenSymbol" w:cs="OpenSymbol"/>
    </w:rPr>
  </w:style>
  <w:style w:type="character" w:customStyle="1" w:styleId="WW8Num12z0">
    <w:name w:val="WW8Num12z0"/>
    <w:rsid w:val="009B0E0D"/>
    <w:rPr>
      <w:rFonts w:ascii="Symbol" w:hAnsi="Symbol" w:cs="OpenSymbol"/>
    </w:rPr>
  </w:style>
  <w:style w:type="character" w:customStyle="1" w:styleId="WW8Num12z1">
    <w:name w:val="WW8Num12z1"/>
    <w:rsid w:val="009B0E0D"/>
    <w:rPr>
      <w:rFonts w:ascii="OpenSymbol" w:hAnsi="OpenSymbol" w:cs="OpenSymbol"/>
    </w:rPr>
  </w:style>
  <w:style w:type="character" w:customStyle="1" w:styleId="WW8Num13z0">
    <w:name w:val="WW8Num13z0"/>
    <w:rsid w:val="009B0E0D"/>
    <w:rPr>
      <w:rFonts w:ascii="Symbol" w:hAnsi="Symbol" w:cs="OpenSymbol"/>
    </w:rPr>
  </w:style>
  <w:style w:type="character" w:customStyle="1" w:styleId="WW8Num13z1">
    <w:name w:val="WW8Num13z1"/>
    <w:rsid w:val="009B0E0D"/>
    <w:rPr>
      <w:rFonts w:ascii="OpenSymbol" w:hAnsi="OpenSymbol" w:cs="OpenSymbol"/>
    </w:rPr>
  </w:style>
  <w:style w:type="character" w:customStyle="1" w:styleId="WW8Num14z0">
    <w:name w:val="WW8Num14z0"/>
    <w:rsid w:val="009B0E0D"/>
    <w:rPr>
      <w:rFonts w:ascii="Symbol" w:hAnsi="Symbol" w:cs="OpenSymbol"/>
    </w:rPr>
  </w:style>
  <w:style w:type="character" w:customStyle="1" w:styleId="WW8Num14z1">
    <w:name w:val="WW8Num14z1"/>
    <w:rsid w:val="009B0E0D"/>
    <w:rPr>
      <w:rFonts w:ascii="OpenSymbol" w:hAnsi="OpenSymbol" w:cs="OpenSymbol"/>
    </w:rPr>
  </w:style>
  <w:style w:type="character" w:customStyle="1" w:styleId="WW8Num15z0">
    <w:name w:val="WW8Num15z0"/>
    <w:rsid w:val="009B0E0D"/>
    <w:rPr>
      <w:rFonts w:ascii="Symbol" w:hAnsi="Symbol" w:cs="OpenSymbol"/>
    </w:rPr>
  </w:style>
  <w:style w:type="character" w:customStyle="1" w:styleId="WW8Num15z1">
    <w:name w:val="WW8Num15z1"/>
    <w:rsid w:val="009B0E0D"/>
    <w:rPr>
      <w:rFonts w:ascii="OpenSymbol" w:hAnsi="OpenSymbol" w:cs="OpenSymbol"/>
    </w:rPr>
  </w:style>
  <w:style w:type="character" w:customStyle="1" w:styleId="WW8Num16z0">
    <w:name w:val="WW8Num16z0"/>
    <w:rsid w:val="009B0E0D"/>
    <w:rPr>
      <w:rFonts w:ascii="Symbol" w:hAnsi="Symbol" w:cs="OpenSymbol"/>
    </w:rPr>
  </w:style>
  <w:style w:type="character" w:customStyle="1" w:styleId="WW8Num16z1">
    <w:name w:val="WW8Num16z1"/>
    <w:rsid w:val="009B0E0D"/>
    <w:rPr>
      <w:rFonts w:ascii="OpenSymbol" w:hAnsi="OpenSymbol" w:cs="OpenSymbol"/>
    </w:rPr>
  </w:style>
  <w:style w:type="character" w:customStyle="1" w:styleId="WW8Num17z0">
    <w:name w:val="WW8Num17z0"/>
    <w:rsid w:val="009B0E0D"/>
    <w:rPr>
      <w:rFonts w:ascii="Symbol" w:hAnsi="Symbol" w:cs="OpenSymbol"/>
    </w:rPr>
  </w:style>
  <w:style w:type="character" w:customStyle="1" w:styleId="WW8Num17z1">
    <w:name w:val="WW8Num17z1"/>
    <w:rsid w:val="009B0E0D"/>
    <w:rPr>
      <w:rFonts w:ascii="OpenSymbol" w:hAnsi="OpenSymbol" w:cs="OpenSymbol"/>
    </w:rPr>
  </w:style>
  <w:style w:type="character" w:customStyle="1" w:styleId="WW8Num18z0">
    <w:name w:val="WW8Num18z0"/>
    <w:rsid w:val="009B0E0D"/>
    <w:rPr>
      <w:rFonts w:ascii="Symbol" w:hAnsi="Symbol" w:cs="OpenSymbol"/>
    </w:rPr>
  </w:style>
  <w:style w:type="character" w:customStyle="1" w:styleId="WW8Num18z1">
    <w:name w:val="WW8Num18z1"/>
    <w:rsid w:val="009B0E0D"/>
    <w:rPr>
      <w:rFonts w:ascii="OpenSymbol" w:hAnsi="OpenSymbol" w:cs="OpenSymbol"/>
    </w:rPr>
  </w:style>
  <w:style w:type="character" w:customStyle="1" w:styleId="WW8Num19z0">
    <w:name w:val="WW8Num19z0"/>
    <w:rsid w:val="009B0E0D"/>
    <w:rPr>
      <w:rFonts w:ascii="Symbol" w:hAnsi="Symbol" w:cs="OpenSymbol"/>
    </w:rPr>
  </w:style>
  <w:style w:type="character" w:customStyle="1" w:styleId="WW8Num19z1">
    <w:name w:val="WW8Num19z1"/>
    <w:rsid w:val="009B0E0D"/>
    <w:rPr>
      <w:rFonts w:ascii="OpenSymbol" w:hAnsi="OpenSymbol" w:cs="OpenSymbol"/>
    </w:rPr>
  </w:style>
  <w:style w:type="character" w:customStyle="1" w:styleId="WW8Num20z0">
    <w:name w:val="WW8Num20z0"/>
    <w:rsid w:val="009B0E0D"/>
    <w:rPr>
      <w:rFonts w:ascii="Symbol" w:hAnsi="Symbol" w:cs="OpenSymbol"/>
    </w:rPr>
  </w:style>
  <w:style w:type="character" w:customStyle="1" w:styleId="WW8Num20z1">
    <w:name w:val="WW8Num20z1"/>
    <w:rsid w:val="009B0E0D"/>
    <w:rPr>
      <w:rFonts w:ascii="OpenSymbol" w:hAnsi="OpenSymbol" w:cs="OpenSymbol"/>
    </w:rPr>
  </w:style>
  <w:style w:type="character" w:customStyle="1" w:styleId="WW8Num21z0">
    <w:name w:val="WW8Num21z0"/>
    <w:rsid w:val="009B0E0D"/>
    <w:rPr>
      <w:rFonts w:ascii="Symbol" w:hAnsi="Symbol" w:cs="OpenSymbol"/>
    </w:rPr>
  </w:style>
  <w:style w:type="character" w:customStyle="1" w:styleId="WW8Num21z1">
    <w:name w:val="WW8Num21z1"/>
    <w:rsid w:val="009B0E0D"/>
    <w:rPr>
      <w:rFonts w:ascii="OpenSymbol" w:hAnsi="OpenSymbol" w:cs="OpenSymbol"/>
    </w:rPr>
  </w:style>
  <w:style w:type="character" w:customStyle="1" w:styleId="WW8Num22z0">
    <w:name w:val="WW8Num22z0"/>
    <w:rsid w:val="009B0E0D"/>
    <w:rPr>
      <w:rFonts w:ascii="Symbol" w:hAnsi="Symbol" w:cs="OpenSymbol"/>
    </w:rPr>
  </w:style>
  <w:style w:type="character" w:customStyle="1" w:styleId="WW8Num22z1">
    <w:name w:val="WW8Num22z1"/>
    <w:rsid w:val="009B0E0D"/>
    <w:rPr>
      <w:rFonts w:ascii="OpenSymbol" w:hAnsi="OpenSymbol" w:cs="OpenSymbol"/>
    </w:rPr>
  </w:style>
  <w:style w:type="character" w:customStyle="1" w:styleId="WW8Num23z0">
    <w:name w:val="WW8Num23z0"/>
    <w:rsid w:val="009B0E0D"/>
    <w:rPr>
      <w:rFonts w:ascii="Symbol" w:hAnsi="Symbol" w:cs="OpenSymbol"/>
    </w:rPr>
  </w:style>
  <w:style w:type="character" w:customStyle="1" w:styleId="WW8Num23z1">
    <w:name w:val="WW8Num23z1"/>
    <w:rsid w:val="009B0E0D"/>
    <w:rPr>
      <w:rFonts w:ascii="OpenSymbol" w:hAnsi="OpenSymbol" w:cs="OpenSymbol"/>
    </w:rPr>
  </w:style>
  <w:style w:type="character" w:customStyle="1" w:styleId="WW8Num24z0">
    <w:name w:val="WW8Num24z0"/>
    <w:rsid w:val="009B0E0D"/>
    <w:rPr>
      <w:rFonts w:ascii="Symbol" w:hAnsi="Symbol" w:cs="OpenSymbol"/>
    </w:rPr>
  </w:style>
  <w:style w:type="character" w:customStyle="1" w:styleId="WW8Num24z1">
    <w:name w:val="WW8Num24z1"/>
    <w:rsid w:val="009B0E0D"/>
    <w:rPr>
      <w:rFonts w:ascii="OpenSymbol" w:hAnsi="OpenSymbol" w:cs="OpenSymbol"/>
    </w:rPr>
  </w:style>
  <w:style w:type="character" w:customStyle="1" w:styleId="WW8Num25z0">
    <w:name w:val="WW8Num25z0"/>
    <w:rsid w:val="009B0E0D"/>
    <w:rPr>
      <w:rFonts w:ascii="Symbol" w:hAnsi="Symbol" w:cs="OpenSymbol"/>
    </w:rPr>
  </w:style>
  <w:style w:type="character" w:customStyle="1" w:styleId="WW8Num25z1">
    <w:name w:val="WW8Num25z1"/>
    <w:rsid w:val="009B0E0D"/>
    <w:rPr>
      <w:rFonts w:ascii="OpenSymbol" w:hAnsi="OpenSymbol" w:cs="OpenSymbol"/>
    </w:rPr>
  </w:style>
  <w:style w:type="character" w:customStyle="1" w:styleId="WW8Num26z0">
    <w:name w:val="WW8Num26z0"/>
    <w:rsid w:val="009B0E0D"/>
    <w:rPr>
      <w:rFonts w:ascii="Symbol" w:hAnsi="Symbol" w:cs="OpenSymbol"/>
    </w:rPr>
  </w:style>
  <w:style w:type="character" w:customStyle="1" w:styleId="WW8Num26z1">
    <w:name w:val="WW8Num26z1"/>
    <w:rsid w:val="009B0E0D"/>
    <w:rPr>
      <w:rFonts w:ascii="OpenSymbol" w:hAnsi="OpenSymbol" w:cs="OpenSymbol"/>
    </w:rPr>
  </w:style>
  <w:style w:type="character" w:customStyle="1" w:styleId="WW8Num27z0">
    <w:name w:val="WW8Num27z0"/>
    <w:rsid w:val="009B0E0D"/>
    <w:rPr>
      <w:rFonts w:ascii="Symbol" w:hAnsi="Symbol" w:cs="OpenSymbol"/>
    </w:rPr>
  </w:style>
  <w:style w:type="character" w:customStyle="1" w:styleId="WW8Num27z1">
    <w:name w:val="WW8Num27z1"/>
    <w:rsid w:val="009B0E0D"/>
    <w:rPr>
      <w:rFonts w:ascii="OpenSymbol" w:hAnsi="OpenSymbol" w:cs="OpenSymbol"/>
    </w:rPr>
  </w:style>
  <w:style w:type="character" w:customStyle="1" w:styleId="WW8Num28z0">
    <w:name w:val="WW8Num28z0"/>
    <w:rsid w:val="009B0E0D"/>
    <w:rPr>
      <w:rFonts w:ascii="Symbol" w:hAnsi="Symbol" w:cs="OpenSymbol"/>
    </w:rPr>
  </w:style>
  <w:style w:type="character" w:customStyle="1" w:styleId="WW8Num28z1">
    <w:name w:val="WW8Num28z1"/>
    <w:rsid w:val="009B0E0D"/>
    <w:rPr>
      <w:rFonts w:ascii="OpenSymbol" w:hAnsi="OpenSymbol" w:cs="OpenSymbol"/>
    </w:rPr>
  </w:style>
  <w:style w:type="character" w:customStyle="1" w:styleId="WW8Num29z0">
    <w:name w:val="WW8Num29z0"/>
    <w:rsid w:val="009B0E0D"/>
    <w:rPr>
      <w:rFonts w:ascii="Symbol" w:hAnsi="Symbol" w:cs="OpenSymbol"/>
    </w:rPr>
  </w:style>
  <w:style w:type="character" w:customStyle="1" w:styleId="WW8Num29z1">
    <w:name w:val="WW8Num29z1"/>
    <w:rsid w:val="009B0E0D"/>
    <w:rPr>
      <w:rFonts w:ascii="OpenSymbol" w:hAnsi="OpenSymbol" w:cs="OpenSymbol"/>
    </w:rPr>
  </w:style>
  <w:style w:type="character" w:customStyle="1" w:styleId="WW8Num30z0">
    <w:name w:val="WW8Num30z0"/>
    <w:rsid w:val="009B0E0D"/>
    <w:rPr>
      <w:rFonts w:ascii="Symbol" w:hAnsi="Symbol" w:cs="OpenSymbol"/>
    </w:rPr>
  </w:style>
  <w:style w:type="character" w:customStyle="1" w:styleId="WW8Num30z1">
    <w:name w:val="WW8Num30z1"/>
    <w:rsid w:val="009B0E0D"/>
    <w:rPr>
      <w:rFonts w:ascii="OpenSymbol" w:hAnsi="OpenSymbol" w:cs="OpenSymbol"/>
    </w:rPr>
  </w:style>
  <w:style w:type="character" w:customStyle="1" w:styleId="WW8Num31z0">
    <w:name w:val="WW8Num31z0"/>
    <w:rsid w:val="009B0E0D"/>
    <w:rPr>
      <w:rFonts w:ascii="Symbol" w:hAnsi="Symbol" w:cs="OpenSymbol"/>
    </w:rPr>
  </w:style>
  <w:style w:type="character" w:customStyle="1" w:styleId="WW8Num31z1">
    <w:name w:val="WW8Num31z1"/>
    <w:rsid w:val="009B0E0D"/>
    <w:rPr>
      <w:rFonts w:ascii="OpenSymbol" w:hAnsi="OpenSymbol" w:cs="OpenSymbol"/>
    </w:rPr>
  </w:style>
  <w:style w:type="character" w:customStyle="1" w:styleId="WW8Num32z0">
    <w:name w:val="WW8Num32z0"/>
    <w:rsid w:val="009B0E0D"/>
    <w:rPr>
      <w:rFonts w:ascii="Symbol" w:hAnsi="Symbol" w:cs="OpenSymbol"/>
    </w:rPr>
  </w:style>
  <w:style w:type="character" w:customStyle="1" w:styleId="WW8Num32z1">
    <w:name w:val="WW8Num32z1"/>
    <w:rsid w:val="009B0E0D"/>
    <w:rPr>
      <w:rFonts w:ascii="OpenSymbol" w:hAnsi="OpenSymbol" w:cs="OpenSymbol"/>
    </w:rPr>
  </w:style>
  <w:style w:type="character" w:customStyle="1" w:styleId="WW8Num33z0">
    <w:name w:val="WW8Num33z0"/>
    <w:rsid w:val="009B0E0D"/>
    <w:rPr>
      <w:rFonts w:ascii="Symbol" w:hAnsi="Symbol" w:cs="OpenSymbol"/>
    </w:rPr>
  </w:style>
  <w:style w:type="character" w:customStyle="1" w:styleId="WW8Num33z1">
    <w:name w:val="WW8Num33z1"/>
    <w:rsid w:val="009B0E0D"/>
    <w:rPr>
      <w:rFonts w:ascii="OpenSymbol" w:hAnsi="OpenSymbol" w:cs="OpenSymbol"/>
    </w:rPr>
  </w:style>
  <w:style w:type="character" w:customStyle="1" w:styleId="WW8Num34z0">
    <w:name w:val="WW8Num34z0"/>
    <w:rsid w:val="009B0E0D"/>
    <w:rPr>
      <w:rFonts w:ascii="Symbol" w:hAnsi="Symbol" w:cs="OpenSymbol"/>
    </w:rPr>
  </w:style>
  <w:style w:type="character" w:customStyle="1" w:styleId="WW8Num34z1">
    <w:name w:val="WW8Num34z1"/>
    <w:rsid w:val="009B0E0D"/>
    <w:rPr>
      <w:rFonts w:ascii="OpenSymbol" w:hAnsi="OpenSymbol" w:cs="OpenSymbol"/>
    </w:rPr>
  </w:style>
  <w:style w:type="character" w:customStyle="1" w:styleId="WW8Num35z0">
    <w:name w:val="WW8Num35z0"/>
    <w:rsid w:val="009B0E0D"/>
    <w:rPr>
      <w:rFonts w:ascii="Symbol" w:hAnsi="Symbol" w:cs="OpenSymbol"/>
    </w:rPr>
  </w:style>
  <w:style w:type="character" w:customStyle="1" w:styleId="WW8Num35z1">
    <w:name w:val="WW8Num35z1"/>
    <w:rsid w:val="009B0E0D"/>
    <w:rPr>
      <w:rFonts w:ascii="OpenSymbol" w:hAnsi="OpenSymbol" w:cs="OpenSymbol"/>
    </w:rPr>
  </w:style>
  <w:style w:type="character" w:customStyle="1" w:styleId="WW8Num36z0">
    <w:name w:val="WW8Num36z0"/>
    <w:rsid w:val="009B0E0D"/>
    <w:rPr>
      <w:rFonts w:ascii="Symbol" w:hAnsi="Symbol" w:cs="OpenSymbol"/>
    </w:rPr>
  </w:style>
  <w:style w:type="character" w:customStyle="1" w:styleId="WW8Num36z1">
    <w:name w:val="WW8Num36z1"/>
    <w:rsid w:val="009B0E0D"/>
    <w:rPr>
      <w:rFonts w:ascii="OpenSymbol" w:hAnsi="OpenSymbol" w:cs="OpenSymbol"/>
    </w:rPr>
  </w:style>
  <w:style w:type="character" w:customStyle="1" w:styleId="WW8Num37z0">
    <w:name w:val="WW8Num37z0"/>
    <w:rsid w:val="009B0E0D"/>
    <w:rPr>
      <w:rFonts w:ascii="Symbol" w:hAnsi="Symbol" w:cs="OpenSymbol"/>
    </w:rPr>
  </w:style>
  <w:style w:type="character" w:customStyle="1" w:styleId="WW8Num37z1">
    <w:name w:val="WW8Num37z1"/>
    <w:rsid w:val="009B0E0D"/>
    <w:rPr>
      <w:rFonts w:ascii="OpenSymbol" w:hAnsi="OpenSymbol" w:cs="OpenSymbol"/>
    </w:rPr>
  </w:style>
  <w:style w:type="character" w:customStyle="1" w:styleId="WW8Num38z0">
    <w:name w:val="WW8Num38z0"/>
    <w:rsid w:val="009B0E0D"/>
    <w:rPr>
      <w:rFonts w:ascii="Symbol" w:hAnsi="Symbol" w:cs="OpenSymbol"/>
    </w:rPr>
  </w:style>
  <w:style w:type="character" w:customStyle="1" w:styleId="WW8Num38z1">
    <w:name w:val="WW8Num38z1"/>
    <w:rsid w:val="009B0E0D"/>
    <w:rPr>
      <w:rFonts w:ascii="OpenSymbol" w:hAnsi="OpenSymbol" w:cs="OpenSymbol"/>
    </w:rPr>
  </w:style>
  <w:style w:type="character" w:customStyle="1" w:styleId="WW8Num39z0">
    <w:name w:val="WW8Num39z0"/>
    <w:rsid w:val="009B0E0D"/>
    <w:rPr>
      <w:rFonts w:ascii="Symbol" w:hAnsi="Symbol" w:cs="OpenSymbol"/>
    </w:rPr>
  </w:style>
  <w:style w:type="character" w:customStyle="1" w:styleId="WW8Num39z1">
    <w:name w:val="WW8Num39z1"/>
    <w:rsid w:val="009B0E0D"/>
    <w:rPr>
      <w:rFonts w:ascii="OpenSymbol" w:hAnsi="OpenSymbol" w:cs="OpenSymbol"/>
    </w:rPr>
  </w:style>
  <w:style w:type="character" w:customStyle="1" w:styleId="WW8Num40z0">
    <w:name w:val="WW8Num40z0"/>
    <w:rsid w:val="009B0E0D"/>
    <w:rPr>
      <w:rFonts w:ascii="Symbol" w:hAnsi="Symbol" w:cs="OpenSymbol"/>
    </w:rPr>
  </w:style>
  <w:style w:type="character" w:customStyle="1" w:styleId="WW8Num40z1">
    <w:name w:val="WW8Num40z1"/>
    <w:rsid w:val="009B0E0D"/>
    <w:rPr>
      <w:rFonts w:ascii="OpenSymbol" w:hAnsi="OpenSymbol" w:cs="OpenSymbol"/>
    </w:rPr>
  </w:style>
  <w:style w:type="character" w:customStyle="1" w:styleId="WW8Num41z0">
    <w:name w:val="WW8Num41z0"/>
    <w:rsid w:val="009B0E0D"/>
    <w:rPr>
      <w:rFonts w:ascii="Symbol" w:hAnsi="Symbol" w:cs="OpenSymbol"/>
    </w:rPr>
  </w:style>
  <w:style w:type="character" w:customStyle="1" w:styleId="WW8Num41z1">
    <w:name w:val="WW8Num41z1"/>
    <w:rsid w:val="009B0E0D"/>
    <w:rPr>
      <w:rFonts w:ascii="OpenSymbol" w:hAnsi="OpenSymbol" w:cs="OpenSymbol"/>
    </w:rPr>
  </w:style>
  <w:style w:type="character" w:customStyle="1" w:styleId="WW8Num42z0">
    <w:name w:val="WW8Num42z0"/>
    <w:rsid w:val="009B0E0D"/>
    <w:rPr>
      <w:rFonts w:ascii="Symbol" w:hAnsi="Symbol" w:cs="OpenSymbol"/>
    </w:rPr>
  </w:style>
  <w:style w:type="character" w:customStyle="1" w:styleId="WW8Num42z1">
    <w:name w:val="WW8Num42z1"/>
    <w:rsid w:val="009B0E0D"/>
    <w:rPr>
      <w:rFonts w:ascii="OpenSymbol" w:hAnsi="OpenSymbol" w:cs="OpenSymbol"/>
    </w:rPr>
  </w:style>
  <w:style w:type="character" w:customStyle="1" w:styleId="WW8Num43z0">
    <w:name w:val="WW8Num43z0"/>
    <w:rsid w:val="009B0E0D"/>
    <w:rPr>
      <w:rFonts w:ascii="Symbol" w:hAnsi="Symbol" w:cs="OpenSymbol"/>
    </w:rPr>
  </w:style>
  <w:style w:type="character" w:customStyle="1" w:styleId="WW8Num43z1">
    <w:name w:val="WW8Num43z1"/>
    <w:rsid w:val="009B0E0D"/>
    <w:rPr>
      <w:rFonts w:ascii="OpenSymbol" w:hAnsi="OpenSymbol" w:cs="OpenSymbol"/>
    </w:rPr>
  </w:style>
  <w:style w:type="character" w:customStyle="1" w:styleId="WW8Num44z0">
    <w:name w:val="WW8Num44z0"/>
    <w:rsid w:val="009B0E0D"/>
    <w:rPr>
      <w:rFonts w:ascii="Symbol" w:hAnsi="Symbol" w:cs="OpenSymbol"/>
    </w:rPr>
  </w:style>
  <w:style w:type="character" w:customStyle="1" w:styleId="WW8Num44z1">
    <w:name w:val="WW8Num44z1"/>
    <w:rsid w:val="009B0E0D"/>
    <w:rPr>
      <w:rFonts w:ascii="OpenSymbol" w:hAnsi="OpenSymbol" w:cs="OpenSymbol"/>
    </w:rPr>
  </w:style>
  <w:style w:type="character" w:customStyle="1" w:styleId="WW8Num45z0">
    <w:name w:val="WW8Num45z0"/>
    <w:rsid w:val="009B0E0D"/>
    <w:rPr>
      <w:rFonts w:ascii="Symbol" w:hAnsi="Symbol" w:cs="OpenSymbol"/>
    </w:rPr>
  </w:style>
  <w:style w:type="character" w:customStyle="1" w:styleId="WW8Num45z1">
    <w:name w:val="WW8Num45z1"/>
    <w:rsid w:val="009B0E0D"/>
    <w:rPr>
      <w:rFonts w:ascii="OpenSymbol" w:hAnsi="OpenSymbol" w:cs="OpenSymbol"/>
    </w:rPr>
  </w:style>
  <w:style w:type="character" w:customStyle="1" w:styleId="WW8Num46z0">
    <w:name w:val="WW8Num46z0"/>
    <w:rsid w:val="009B0E0D"/>
    <w:rPr>
      <w:rFonts w:ascii="Symbol" w:hAnsi="Symbol" w:cs="OpenSymbol"/>
    </w:rPr>
  </w:style>
  <w:style w:type="character" w:customStyle="1" w:styleId="WW8Num46z1">
    <w:name w:val="WW8Num46z1"/>
    <w:rsid w:val="009B0E0D"/>
    <w:rPr>
      <w:rFonts w:ascii="OpenSymbol" w:hAnsi="OpenSymbol" w:cs="OpenSymbol"/>
    </w:rPr>
  </w:style>
  <w:style w:type="character" w:customStyle="1" w:styleId="WW8Num47z0">
    <w:name w:val="WW8Num47z0"/>
    <w:rsid w:val="009B0E0D"/>
    <w:rPr>
      <w:rFonts w:ascii="Symbol" w:hAnsi="Symbol" w:cs="OpenSymbol"/>
    </w:rPr>
  </w:style>
  <w:style w:type="character" w:customStyle="1" w:styleId="WW8Num47z1">
    <w:name w:val="WW8Num47z1"/>
    <w:rsid w:val="009B0E0D"/>
    <w:rPr>
      <w:rFonts w:ascii="OpenSymbol" w:hAnsi="OpenSymbol" w:cs="OpenSymbol"/>
    </w:rPr>
  </w:style>
  <w:style w:type="character" w:customStyle="1" w:styleId="WW8Num48z0">
    <w:name w:val="WW8Num48z0"/>
    <w:rsid w:val="009B0E0D"/>
    <w:rPr>
      <w:rFonts w:ascii="Symbol" w:hAnsi="Symbol" w:cs="OpenSymbol"/>
    </w:rPr>
  </w:style>
  <w:style w:type="character" w:customStyle="1" w:styleId="WW8Num48z1">
    <w:name w:val="WW8Num48z1"/>
    <w:rsid w:val="009B0E0D"/>
    <w:rPr>
      <w:rFonts w:ascii="OpenSymbol" w:hAnsi="OpenSymbol" w:cs="OpenSymbol"/>
    </w:rPr>
  </w:style>
  <w:style w:type="character" w:customStyle="1" w:styleId="WW8Num49z0">
    <w:name w:val="WW8Num49z0"/>
    <w:rsid w:val="009B0E0D"/>
    <w:rPr>
      <w:rFonts w:ascii="Symbol" w:hAnsi="Symbol" w:cs="OpenSymbol"/>
    </w:rPr>
  </w:style>
  <w:style w:type="character" w:customStyle="1" w:styleId="WW8Num49z1">
    <w:name w:val="WW8Num49z1"/>
    <w:rsid w:val="009B0E0D"/>
    <w:rPr>
      <w:rFonts w:ascii="OpenSymbol" w:hAnsi="OpenSymbol" w:cs="OpenSymbol"/>
    </w:rPr>
  </w:style>
  <w:style w:type="character" w:customStyle="1" w:styleId="WW8Num50z0">
    <w:name w:val="WW8Num50z0"/>
    <w:rsid w:val="009B0E0D"/>
    <w:rPr>
      <w:rFonts w:ascii="Symbol" w:hAnsi="Symbol" w:cs="OpenSymbol"/>
    </w:rPr>
  </w:style>
  <w:style w:type="character" w:customStyle="1" w:styleId="WW8Num50z1">
    <w:name w:val="WW8Num50z1"/>
    <w:rsid w:val="009B0E0D"/>
    <w:rPr>
      <w:rFonts w:ascii="OpenSymbol" w:hAnsi="OpenSymbol" w:cs="OpenSymbol"/>
    </w:rPr>
  </w:style>
  <w:style w:type="character" w:customStyle="1" w:styleId="WW8Num51z0">
    <w:name w:val="WW8Num51z0"/>
    <w:rsid w:val="009B0E0D"/>
    <w:rPr>
      <w:rFonts w:ascii="Symbol" w:hAnsi="Symbol" w:cs="OpenSymbol"/>
    </w:rPr>
  </w:style>
  <w:style w:type="character" w:customStyle="1" w:styleId="WW8Num51z1">
    <w:name w:val="WW8Num51z1"/>
    <w:rsid w:val="009B0E0D"/>
    <w:rPr>
      <w:rFonts w:ascii="OpenSymbol" w:hAnsi="OpenSymbol" w:cs="OpenSymbol"/>
    </w:rPr>
  </w:style>
  <w:style w:type="character" w:customStyle="1" w:styleId="WW8Num52z0">
    <w:name w:val="WW8Num52z0"/>
    <w:rsid w:val="009B0E0D"/>
    <w:rPr>
      <w:rFonts w:ascii="Symbol" w:hAnsi="Symbol" w:cs="OpenSymbol"/>
    </w:rPr>
  </w:style>
  <w:style w:type="character" w:customStyle="1" w:styleId="WW8Num52z1">
    <w:name w:val="WW8Num52z1"/>
    <w:rsid w:val="009B0E0D"/>
    <w:rPr>
      <w:rFonts w:ascii="OpenSymbol" w:hAnsi="OpenSymbol" w:cs="OpenSymbol"/>
    </w:rPr>
  </w:style>
  <w:style w:type="character" w:customStyle="1" w:styleId="WW8Num53z0">
    <w:name w:val="WW8Num53z0"/>
    <w:rsid w:val="009B0E0D"/>
    <w:rPr>
      <w:rFonts w:ascii="Symbol" w:hAnsi="Symbol" w:cs="OpenSymbol"/>
    </w:rPr>
  </w:style>
  <w:style w:type="character" w:customStyle="1" w:styleId="WW8Num53z1">
    <w:name w:val="WW8Num53z1"/>
    <w:rsid w:val="009B0E0D"/>
    <w:rPr>
      <w:rFonts w:ascii="OpenSymbol" w:hAnsi="OpenSymbol" w:cs="OpenSymbol"/>
    </w:rPr>
  </w:style>
  <w:style w:type="character" w:customStyle="1" w:styleId="WW8Num54z0">
    <w:name w:val="WW8Num54z0"/>
    <w:rsid w:val="009B0E0D"/>
    <w:rPr>
      <w:rFonts w:ascii="Symbol" w:hAnsi="Symbol" w:cs="OpenSymbol"/>
    </w:rPr>
  </w:style>
  <w:style w:type="character" w:customStyle="1" w:styleId="WW8Num54z1">
    <w:name w:val="WW8Num54z1"/>
    <w:rsid w:val="009B0E0D"/>
    <w:rPr>
      <w:rFonts w:ascii="OpenSymbol" w:hAnsi="OpenSymbol" w:cs="OpenSymbol"/>
    </w:rPr>
  </w:style>
  <w:style w:type="character" w:customStyle="1" w:styleId="WW8Num55z0">
    <w:name w:val="WW8Num55z0"/>
    <w:rsid w:val="009B0E0D"/>
    <w:rPr>
      <w:rFonts w:ascii="Symbol" w:hAnsi="Symbol" w:cs="OpenSymbol"/>
    </w:rPr>
  </w:style>
  <w:style w:type="character" w:customStyle="1" w:styleId="WW8Num55z1">
    <w:name w:val="WW8Num55z1"/>
    <w:rsid w:val="009B0E0D"/>
    <w:rPr>
      <w:rFonts w:ascii="OpenSymbol" w:hAnsi="OpenSymbol" w:cs="OpenSymbol"/>
    </w:rPr>
  </w:style>
  <w:style w:type="character" w:customStyle="1" w:styleId="WW8Num56z0">
    <w:name w:val="WW8Num56z0"/>
    <w:rsid w:val="009B0E0D"/>
    <w:rPr>
      <w:rFonts w:ascii="Symbol" w:hAnsi="Symbol" w:cs="OpenSymbol"/>
    </w:rPr>
  </w:style>
  <w:style w:type="character" w:customStyle="1" w:styleId="WW8Num56z1">
    <w:name w:val="WW8Num56z1"/>
    <w:rsid w:val="009B0E0D"/>
    <w:rPr>
      <w:rFonts w:ascii="OpenSymbol" w:hAnsi="OpenSymbol" w:cs="OpenSymbol"/>
    </w:rPr>
  </w:style>
  <w:style w:type="character" w:customStyle="1" w:styleId="WW8Num57z0">
    <w:name w:val="WW8Num57z0"/>
    <w:rsid w:val="009B0E0D"/>
    <w:rPr>
      <w:rFonts w:ascii="Symbol" w:hAnsi="Symbol" w:cs="OpenSymbol"/>
    </w:rPr>
  </w:style>
  <w:style w:type="character" w:customStyle="1" w:styleId="WW8Num57z1">
    <w:name w:val="WW8Num57z1"/>
    <w:rsid w:val="009B0E0D"/>
    <w:rPr>
      <w:rFonts w:ascii="OpenSymbol" w:hAnsi="OpenSymbol" w:cs="OpenSymbol"/>
    </w:rPr>
  </w:style>
  <w:style w:type="character" w:customStyle="1" w:styleId="WW8Num58z0">
    <w:name w:val="WW8Num58z0"/>
    <w:rsid w:val="009B0E0D"/>
    <w:rPr>
      <w:rFonts w:ascii="Symbol" w:hAnsi="Symbol" w:cs="OpenSymbol"/>
    </w:rPr>
  </w:style>
  <w:style w:type="character" w:customStyle="1" w:styleId="WW8Num58z1">
    <w:name w:val="WW8Num58z1"/>
    <w:rsid w:val="009B0E0D"/>
    <w:rPr>
      <w:rFonts w:ascii="OpenSymbol" w:hAnsi="OpenSymbol" w:cs="OpenSymbol"/>
    </w:rPr>
  </w:style>
  <w:style w:type="character" w:customStyle="1" w:styleId="WW8Num59z0">
    <w:name w:val="WW8Num59z0"/>
    <w:rsid w:val="009B0E0D"/>
    <w:rPr>
      <w:rFonts w:ascii="Symbol" w:hAnsi="Symbol" w:cs="OpenSymbol"/>
    </w:rPr>
  </w:style>
  <w:style w:type="character" w:customStyle="1" w:styleId="WW8Num59z1">
    <w:name w:val="WW8Num59z1"/>
    <w:rsid w:val="009B0E0D"/>
    <w:rPr>
      <w:rFonts w:ascii="OpenSymbol" w:hAnsi="OpenSymbol" w:cs="OpenSymbol"/>
    </w:rPr>
  </w:style>
  <w:style w:type="character" w:customStyle="1" w:styleId="WW8Num60z0">
    <w:name w:val="WW8Num60z0"/>
    <w:rsid w:val="009B0E0D"/>
    <w:rPr>
      <w:rFonts w:ascii="Symbol" w:hAnsi="Symbol" w:cs="OpenSymbol"/>
    </w:rPr>
  </w:style>
  <w:style w:type="character" w:customStyle="1" w:styleId="WW8Num60z1">
    <w:name w:val="WW8Num60z1"/>
    <w:rsid w:val="009B0E0D"/>
    <w:rPr>
      <w:rFonts w:ascii="OpenSymbol" w:hAnsi="OpenSymbol" w:cs="OpenSymbol"/>
    </w:rPr>
  </w:style>
  <w:style w:type="character" w:customStyle="1" w:styleId="WW8Num61z0">
    <w:name w:val="WW8Num61z0"/>
    <w:rsid w:val="009B0E0D"/>
    <w:rPr>
      <w:rFonts w:ascii="Symbol" w:hAnsi="Symbol" w:cs="OpenSymbol"/>
    </w:rPr>
  </w:style>
  <w:style w:type="character" w:customStyle="1" w:styleId="WW8Num61z1">
    <w:name w:val="WW8Num61z1"/>
    <w:rsid w:val="009B0E0D"/>
    <w:rPr>
      <w:rFonts w:ascii="OpenSymbol" w:hAnsi="OpenSymbol" w:cs="OpenSymbol"/>
    </w:rPr>
  </w:style>
  <w:style w:type="character" w:customStyle="1" w:styleId="WW8Num62z0">
    <w:name w:val="WW8Num62z0"/>
    <w:rsid w:val="009B0E0D"/>
    <w:rPr>
      <w:rFonts w:ascii="Symbol" w:hAnsi="Symbol" w:cs="OpenSymbol"/>
    </w:rPr>
  </w:style>
  <w:style w:type="character" w:customStyle="1" w:styleId="WW8Num62z1">
    <w:name w:val="WW8Num62z1"/>
    <w:rsid w:val="009B0E0D"/>
    <w:rPr>
      <w:rFonts w:ascii="OpenSymbol" w:hAnsi="OpenSymbol" w:cs="OpenSymbol"/>
    </w:rPr>
  </w:style>
  <w:style w:type="character" w:customStyle="1" w:styleId="WW8Num63z0">
    <w:name w:val="WW8Num63z0"/>
    <w:rsid w:val="009B0E0D"/>
    <w:rPr>
      <w:rFonts w:ascii="Symbol" w:hAnsi="Symbol" w:cs="OpenSymbol"/>
    </w:rPr>
  </w:style>
  <w:style w:type="character" w:customStyle="1" w:styleId="WW8Num63z1">
    <w:name w:val="WW8Num63z1"/>
    <w:rsid w:val="009B0E0D"/>
    <w:rPr>
      <w:rFonts w:ascii="OpenSymbol" w:hAnsi="OpenSymbol" w:cs="OpenSymbol"/>
    </w:rPr>
  </w:style>
  <w:style w:type="character" w:customStyle="1" w:styleId="WW8Num64z0">
    <w:name w:val="WW8Num64z0"/>
    <w:rsid w:val="009B0E0D"/>
    <w:rPr>
      <w:rFonts w:ascii="Symbol" w:hAnsi="Symbol" w:cs="OpenSymbol"/>
    </w:rPr>
  </w:style>
  <w:style w:type="character" w:customStyle="1" w:styleId="WW8Num64z1">
    <w:name w:val="WW8Num64z1"/>
    <w:rsid w:val="009B0E0D"/>
    <w:rPr>
      <w:rFonts w:ascii="OpenSymbol" w:hAnsi="OpenSymbol" w:cs="OpenSymbol"/>
    </w:rPr>
  </w:style>
  <w:style w:type="character" w:customStyle="1" w:styleId="WW8Num65z0">
    <w:name w:val="WW8Num65z0"/>
    <w:rsid w:val="009B0E0D"/>
    <w:rPr>
      <w:rFonts w:ascii="Symbol" w:hAnsi="Symbol" w:cs="OpenSymbol"/>
    </w:rPr>
  </w:style>
  <w:style w:type="character" w:customStyle="1" w:styleId="WW8Num65z1">
    <w:name w:val="WW8Num65z1"/>
    <w:rsid w:val="009B0E0D"/>
    <w:rPr>
      <w:rFonts w:ascii="OpenSymbol" w:hAnsi="OpenSymbol" w:cs="OpenSymbol"/>
    </w:rPr>
  </w:style>
  <w:style w:type="character" w:customStyle="1" w:styleId="WW8Num66z0">
    <w:name w:val="WW8Num66z0"/>
    <w:rsid w:val="009B0E0D"/>
    <w:rPr>
      <w:rFonts w:ascii="Symbol" w:hAnsi="Symbol" w:cs="OpenSymbol"/>
    </w:rPr>
  </w:style>
  <w:style w:type="character" w:customStyle="1" w:styleId="WW8Num66z1">
    <w:name w:val="WW8Num66z1"/>
    <w:rsid w:val="009B0E0D"/>
    <w:rPr>
      <w:rFonts w:ascii="OpenSymbol" w:hAnsi="OpenSymbol" w:cs="OpenSymbol"/>
    </w:rPr>
  </w:style>
  <w:style w:type="character" w:customStyle="1" w:styleId="WW8Num67z0">
    <w:name w:val="WW8Num67z0"/>
    <w:rsid w:val="009B0E0D"/>
    <w:rPr>
      <w:rFonts w:ascii="Symbol" w:hAnsi="Symbol" w:cs="OpenSymbol"/>
    </w:rPr>
  </w:style>
  <w:style w:type="character" w:customStyle="1" w:styleId="WW8Num67z1">
    <w:name w:val="WW8Num67z1"/>
    <w:rsid w:val="009B0E0D"/>
    <w:rPr>
      <w:rFonts w:ascii="OpenSymbol" w:hAnsi="OpenSymbol" w:cs="OpenSymbol"/>
    </w:rPr>
  </w:style>
  <w:style w:type="character" w:customStyle="1" w:styleId="WW8Num68z0">
    <w:name w:val="WW8Num68z0"/>
    <w:rsid w:val="009B0E0D"/>
    <w:rPr>
      <w:rFonts w:ascii="Symbol" w:hAnsi="Symbol" w:cs="OpenSymbol"/>
    </w:rPr>
  </w:style>
  <w:style w:type="character" w:customStyle="1" w:styleId="WW8Num68z1">
    <w:name w:val="WW8Num68z1"/>
    <w:rsid w:val="009B0E0D"/>
    <w:rPr>
      <w:rFonts w:ascii="OpenSymbol" w:hAnsi="OpenSymbol" w:cs="OpenSymbol"/>
    </w:rPr>
  </w:style>
  <w:style w:type="character" w:customStyle="1" w:styleId="WW8Num69z0">
    <w:name w:val="WW8Num69z0"/>
    <w:rsid w:val="009B0E0D"/>
    <w:rPr>
      <w:rFonts w:ascii="Symbol" w:hAnsi="Symbol" w:cs="OpenSymbol"/>
    </w:rPr>
  </w:style>
  <w:style w:type="character" w:customStyle="1" w:styleId="WW8Num69z1">
    <w:name w:val="WW8Num69z1"/>
    <w:rsid w:val="009B0E0D"/>
    <w:rPr>
      <w:rFonts w:ascii="OpenSymbol" w:hAnsi="OpenSymbol" w:cs="OpenSymbol"/>
    </w:rPr>
  </w:style>
  <w:style w:type="character" w:customStyle="1" w:styleId="WW8Num70z0">
    <w:name w:val="WW8Num70z0"/>
    <w:rsid w:val="009B0E0D"/>
    <w:rPr>
      <w:rFonts w:ascii="Symbol" w:hAnsi="Symbol" w:cs="OpenSymbol"/>
    </w:rPr>
  </w:style>
  <w:style w:type="character" w:customStyle="1" w:styleId="WW8Num70z1">
    <w:name w:val="WW8Num70z1"/>
    <w:rsid w:val="009B0E0D"/>
    <w:rPr>
      <w:rFonts w:ascii="OpenSymbol" w:hAnsi="OpenSymbol" w:cs="OpenSymbol"/>
    </w:rPr>
  </w:style>
  <w:style w:type="character" w:customStyle="1" w:styleId="WW8Num71z0">
    <w:name w:val="WW8Num71z0"/>
    <w:rsid w:val="009B0E0D"/>
    <w:rPr>
      <w:rFonts w:ascii="Symbol" w:hAnsi="Symbol" w:cs="OpenSymbol"/>
    </w:rPr>
  </w:style>
  <w:style w:type="character" w:customStyle="1" w:styleId="WW8Num71z1">
    <w:name w:val="WW8Num71z1"/>
    <w:rsid w:val="009B0E0D"/>
    <w:rPr>
      <w:rFonts w:ascii="OpenSymbol" w:hAnsi="OpenSymbol" w:cs="OpenSymbol"/>
    </w:rPr>
  </w:style>
  <w:style w:type="character" w:customStyle="1" w:styleId="Absatz-Standardschriftart">
    <w:name w:val="Absatz-Standardschriftart"/>
    <w:rsid w:val="009B0E0D"/>
  </w:style>
  <w:style w:type="character" w:customStyle="1" w:styleId="WW8Num3z2">
    <w:name w:val="WW8Num3z2"/>
    <w:rsid w:val="009B0E0D"/>
  </w:style>
  <w:style w:type="character" w:customStyle="1" w:styleId="WW8Num3z3">
    <w:name w:val="WW8Num3z3"/>
    <w:rsid w:val="009B0E0D"/>
  </w:style>
  <w:style w:type="character" w:customStyle="1" w:styleId="WW8Num3z4">
    <w:name w:val="WW8Num3z4"/>
    <w:rsid w:val="009B0E0D"/>
  </w:style>
  <w:style w:type="character" w:customStyle="1" w:styleId="WW8Num3z5">
    <w:name w:val="WW8Num3z5"/>
    <w:rsid w:val="009B0E0D"/>
  </w:style>
  <w:style w:type="character" w:customStyle="1" w:styleId="WW8Num3z6">
    <w:name w:val="WW8Num3z6"/>
    <w:rsid w:val="009B0E0D"/>
  </w:style>
  <w:style w:type="character" w:customStyle="1" w:styleId="WW8Num3z7">
    <w:name w:val="WW8Num3z7"/>
    <w:rsid w:val="009B0E0D"/>
  </w:style>
  <w:style w:type="character" w:customStyle="1" w:styleId="WW8Num3z8">
    <w:name w:val="WW8Num3z8"/>
    <w:rsid w:val="009B0E0D"/>
  </w:style>
  <w:style w:type="character" w:customStyle="1" w:styleId="Predvolenpsmoodseku1">
    <w:name w:val="Predvolené písmo odseku1"/>
    <w:rsid w:val="009B0E0D"/>
  </w:style>
  <w:style w:type="character" w:customStyle="1" w:styleId="Odrky">
    <w:name w:val="Odrážky"/>
    <w:rsid w:val="009B0E0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9B0E0D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ar-SA"/>
    </w:rPr>
  </w:style>
  <w:style w:type="paragraph" w:styleId="Zoznam">
    <w:name w:val="List"/>
    <w:basedOn w:val="Zkladntext"/>
    <w:rsid w:val="009B0E0D"/>
    <w:pPr>
      <w:widowControl w:val="0"/>
      <w:suppressAutoHyphens/>
    </w:pPr>
    <w:rPr>
      <w:rFonts w:ascii="Times New Roman" w:eastAsia="Andale Sans UI" w:hAnsi="Times New Roman" w:cs="Tahoma"/>
      <w:kern w:val="1"/>
      <w:sz w:val="24"/>
      <w:lang w:eastAsia="ar-SA"/>
    </w:rPr>
  </w:style>
  <w:style w:type="paragraph" w:customStyle="1" w:styleId="Popisok">
    <w:name w:val="Popisok"/>
    <w:basedOn w:val="Normlny"/>
    <w:rsid w:val="009B0E0D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lang w:eastAsia="ar-SA"/>
    </w:rPr>
  </w:style>
  <w:style w:type="paragraph" w:customStyle="1" w:styleId="Index">
    <w:name w:val="Index"/>
    <w:basedOn w:val="Normlny"/>
    <w:rsid w:val="009B0E0D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431E2-5CC7-435C-B526-5D1F727F4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ASUS</cp:lastModifiedBy>
  <cp:revision>3</cp:revision>
  <cp:lastPrinted>2021-03-16T09:15:00Z</cp:lastPrinted>
  <dcterms:created xsi:type="dcterms:W3CDTF">2021-03-16T09:25:00Z</dcterms:created>
  <dcterms:modified xsi:type="dcterms:W3CDTF">2021-03-16T09:26:00Z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